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F9B02" w14:textId="77777777" w:rsidR="003F73F1" w:rsidRPr="00730137" w:rsidRDefault="003F73F1" w:rsidP="00F81A57">
      <w:pPr>
        <w:spacing w:after="0" w:line="240" w:lineRule="auto"/>
        <w:outlineLvl w:val="0"/>
        <w:rPr>
          <w:rFonts w:cs="Calibri"/>
          <w:b/>
          <w:sz w:val="24"/>
          <w:szCs w:val="24"/>
          <w:lang w:val="ro-RO"/>
        </w:rPr>
      </w:pPr>
      <w:r w:rsidRPr="00730137">
        <w:rPr>
          <w:rFonts w:cs="Calibri"/>
          <w:noProof/>
          <w:sz w:val="24"/>
          <w:szCs w:val="24"/>
          <w:lang w:val="ro-RO" w:eastAsia="ro-RO"/>
        </w:rPr>
        <w:drawing>
          <wp:anchor distT="0" distB="0" distL="114300" distR="114300" simplePos="0" relativeHeight="251658240" behindDoc="0" locked="0" layoutInCell="1" allowOverlap="1" wp14:anchorId="654E5FA1" wp14:editId="0AB78F04">
            <wp:simplePos x="0" y="0"/>
            <wp:positionH relativeFrom="column">
              <wp:align>right</wp:align>
            </wp:positionH>
            <wp:positionV relativeFrom="paragraph">
              <wp:posOffset>-12065</wp:posOffset>
            </wp:positionV>
            <wp:extent cx="768096" cy="768096"/>
            <wp:effectExtent l="0" t="0" r="0" b="0"/>
            <wp:wrapNone/>
            <wp:docPr id="1" name="Imagine 1" descr="sigla_ghica_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hica_fin"/>
                    <pic:cNvPicPr>
                      <a:picLocks noChangeAspect="1" noChangeArrowheads="1"/>
                    </pic:cNvPicPr>
                  </pic:nvPicPr>
                  <pic:blipFill>
                    <a:blip r:embed="rId8" cstate="print">
                      <a:lum bright="30000"/>
                      <a:extLst>
                        <a:ext uri="{28A0092B-C50C-407E-A947-70E740481C1C}">
                          <a14:useLocalDpi xmlns:a14="http://schemas.microsoft.com/office/drawing/2010/main" val="0"/>
                        </a:ext>
                      </a:extLst>
                    </a:blip>
                    <a:srcRect/>
                    <a:stretch>
                      <a:fillRect/>
                    </a:stretch>
                  </pic:blipFill>
                  <pic:spPr bwMode="auto">
                    <a:xfrm>
                      <a:off x="0" y="0"/>
                      <a:ext cx="768096" cy="7680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137">
        <w:rPr>
          <w:rFonts w:cs="Calibri"/>
          <w:b/>
          <w:sz w:val="24"/>
          <w:szCs w:val="24"/>
          <w:lang w:val="ro-RO"/>
        </w:rPr>
        <w:t>COLEGIUL NAŢIONAL „GRIGORE GHICA” DOROHOI</w:t>
      </w:r>
    </w:p>
    <w:p w14:paraId="6C7A7051" w14:textId="77777777" w:rsidR="003F73F1" w:rsidRPr="00730137" w:rsidRDefault="003F73F1" w:rsidP="00F81A57">
      <w:pPr>
        <w:spacing w:after="0" w:line="240" w:lineRule="auto"/>
        <w:outlineLvl w:val="0"/>
        <w:rPr>
          <w:rFonts w:cs="Calibri"/>
          <w:lang w:val="ro-RO"/>
        </w:rPr>
      </w:pPr>
      <w:r w:rsidRPr="00730137">
        <w:rPr>
          <w:rFonts w:cs="Calibri"/>
          <w:lang w:val="ro-RO"/>
        </w:rPr>
        <w:t>Str. Grigore Ghica, nr. 41</w:t>
      </w:r>
    </w:p>
    <w:p w14:paraId="3033D667" w14:textId="78F9A335" w:rsidR="003F73F1" w:rsidRPr="00730137" w:rsidRDefault="003F73F1" w:rsidP="00F81A57">
      <w:pPr>
        <w:spacing w:after="0" w:line="240" w:lineRule="auto"/>
        <w:rPr>
          <w:rFonts w:cs="Calibri"/>
          <w:sz w:val="20"/>
          <w:szCs w:val="20"/>
          <w:lang w:val="ro-RO"/>
        </w:rPr>
      </w:pPr>
      <w:r w:rsidRPr="00730137">
        <w:rPr>
          <w:rFonts w:cs="Calibri"/>
          <w:sz w:val="20"/>
          <w:szCs w:val="20"/>
          <w:lang w:val="ro-RO"/>
        </w:rPr>
        <w:t>telefon: 0231 613 464</w:t>
      </w:r>
    </w:p>
    <w:p w14:paraId="6C0FE13C" w14:textId="5E24D09F" w:rsidR="00306A51" w:rsidRPr="00730137" w:rsidRDefault="003F73F1" w:rsidP="00F81A57">
      <w:pPr>
        <w:pBdr>
          <w:bottom w:val="single" w:sz="4" w:space="1" w:color="auto"/>
        </w:pBdr>
        <w:spacing w:after="0" w:line="240" w:lineRule="auto"/>
        <w:rPr>
          <w:rFonts w:cs="Calibri"/>
          <w:sz w:val="20"/>
          <w:szCs w:val="20"/>
          <w:lang w:val="ro-RO"/>
        </w:rPr>
      </w:pPr>
      <w:r w:rsidRPr="00730137">
        <w:rPr>
          <w:rFonts w:cs="Calibri"/>
          <w:sz w:val="20"/>
          <w:szCs w:val="20"/>
          <w:lang w:val="ro-RO"/>
        </w:rPr>
        <w:t xml:space="preserve">e-mail: </w:t>
      </w:r>
      <w:hyperlink r:id="rId9" w:history="1">
        <w:r w:rsidRPr="00730137">
          <w:rPr>
            <w:rStyle w:val="Hyperlink"/>
            <w:rFonts w:cs="Calibri"/>
            <w:sz w:val="20"/>
            <w:szCs w:val="20"/>
            <w:u w:val="none"/>
            <w:lang w:val="ro-RO"/>
          </w:rPr>
          <w:t>grigore_ghicavv@yahoo.com</w:t>
        </w:r>
      </w:hyperlink>
      <w:r w:rsidRPr="00730137">
        <w:rPr>
          <w:rFonts w:cs="Calibri"/>
          <w:sz w:val="20"/>
          <w:szCs w:val="20"/>
          <w:lang w:val="ro-RO"/>
        </w:rPr>
        <w:t xml:space="preserve"> </w:t>
      </w:r>
    </w:p>
    <w:p w14:paraId="26A8FCDE" w14:textId="407F4F16" w:rsidR="003F73F1" w:rsidRPr="00730137" w:rsidRDefault="003F73F1" w:rsidP="00F81A57">
      <w:pPr>
        <w:spacing w:after="0" w:line="240" w:lineRule="auto"/>
        <w:jc w:val="both"/>
        <w:rPr>
          <w:rFonts w:cs="Calibri"/>
          <w:sz w:val="20"/>
          <w:szCs w:val="20"/>
          <w:lang w:val="ro-RO"/>
        </w:rPr>
      </w:pPr>
    </w:p>
    <w:p w14:paraId="3144D049" w14:textId="77777777" w:rsidR="00921351" w:rsidRPr="00730137" w:rsidRDefault="00921351"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1E87D882" w14:textId="723D35C6" w:rsidR="00611835" w:rsidRPr="00730137" w:rsidRDefault="00611835" w:rsidP="00921351">
      <w:pPr>
        <w:spacing w:after="0" w:line="288" w:lineRule="auto"/>
        <w:jc w:val="center"/>
        <w:rPr>
          <w:rFonts w:ascii="Times New Roman" w:hAnsi="Times New Roman"/>
          <w:sz w:val="32"/>
          <w:szCs w:val="32"/>
          <w:lang w:val="ro-RO"/>
        </w:rPr>
      </w:pPr>
      <w:r w:rsidRPr="00730137">
        <w:rPr>
          <w:rFonts w:ascii="Times New Roman" w:hAnsi="Times New Roman"/>
          <w:sz w:val="32"/>
          <w:szCs w:val="32"/>
          <w:lang w:val="ro-RO"/>
        </w:rPr>
        <w:t>Regulament Burse de Excelență</w:t>
      </w:r>
    </w:p>
    <w:p w14:paraId="5C89C439" w14:textId="77777777" w:rsidR="00611835" w:rsidRPr="00730137" w:rsidRDefault="00611835" w:rsidP="00921351">
      <w:pPr>
        <w:spacing w:after="0" w:line="288" w:lineRule="auto"/>
        <w:jc w:val="center"/>
        <w:rPr>
          <w:rFonts w:ascii="Times New Roman" w:hAnsi="Times New Roman"/>
          <w:sz w:val="32"/>
          <w:szCs w:val="32"/>
          <w:lang w:val="ro-RO"/>
        </w:rPr>
      </w:pPr>
      <w:r w:rsidRPr="00730137">
        <w:rPr>
          <w:rFonts w:ascii="Times New Roman" w:hAnsi="Times New Roman"/>
          <w:sz w:val="32"/>
          <w:szCs w:val="32"/>
          <w:lang w:val="ro-RO"/>
        </w:rPr>
        <w:t>Paulin Martinuc</w:t>
      </w:r>
    </w:p>
    <w:p w14:paraId="2C39A61C" w14:textId="6161AD17" w:rsidR="00611835" w:rsidRPr="00730137" w:rsidRDefault="00611835" w:rsidP="00921351">
      <w:pPr>
        <w:widowControl w:val="0"/>
        <w:autoSpaceDE w:val="0"/>
        <w:autoSpaceDN w:val="0"/>
        <w:spacing w:after="0" w:line="288" w:lineRule="auto"/>
        <w:jc w:val="center"/>
        <w:rPr>
          <w:rFonts w:ascii="Times New Roman" w:eastAsia="Times New Roman" w:hAnsi="Times New Roman"/>
          <w:b/>
          <w:i/>
          <w:sz w:val="32"/>
          <w:szCs w:val="32"/>
          <w:lang w:val="ro-RO"/>
        </w:rPr>
      </w:pPr>
      <w:r w:rsidRPr="00730137">
        <w:rPr>
          <w:rFonts w:ascii="Times New Roman" w:eastAsia="Times New Roman" w:hAnsi="Times New Roman"/>
          <w:b/>
          <w:i/>
          <w:sz w:val="32"/>
          <w:szCs w:val="32"/>
          <w:lang w:val="ro-RO"/>
        </w:rPr>
        <w:t>”Școala te face mare!</w:t>
      </w:r>
      <w:r w:rsidR="00F81A57" w:rsidRPr="00730137">
        <w:rPr>
          <w:rFonts w:ascii="Times New Roman" w:eastAsia="Times New Roman" w:hAnsi="Times New Roman"/>
          <w:b/>
          <w:i/>
          <w:sz w:val="32"/>
          <w:szCs w:val="32"/>
          <w:lang w:val="ro-RO"/>
        </w:rPr>
        <w:t xml:space="preserve"> </w:t>
      </w:r>
      <w:r w:rsidRPr="00730137">
        <w:rPr>
          <w:rFonts w:ascii="Times New Roman" w:eastAsia="Times New Roman" w:hAnsi="Times New Roman"/>
          <w:b/>
          <w:i/>
          <w:sz w:val="32"/>
          <w:szCs w:val="32"/>
          <w:lang w:val="ro-RO"/>
        </w:rPr>
        <w:t>- Paulin Martinuc”</w:t>
      </w:r>
    </w:p>
    <w:p w14:paraId="3AA64D20" w14:textId="190F4143" w:rsidR="00611835" w:rsidRPr="00730137" w:rsidRDefault="00942E5C" w:rsidP="00921351">
      <w:pPr>
        <w:spacing w:after="0" w:line="288" w:lineRule="auto"/>
        <w:jc w:val="center"/>
        <w:rPr>
          <w:rFonts w:ascii="Times New Roman" w:hAnsi="Times New Roman"/>
          <w:b/>
          <w:sz w:val="32"/>
          <w:szCs w:val="32"/>
          <w:lang w:val="ro-RO"/>
        </w:rPr>
      </w:pPr>
      <w:r w:rsidRPr="00730137">
        <w:rPr>
          <w:rFonts w:ascii="Times New Roman" w:hAnsi="Times New Roman"/>
          <w:b/>
          <w:sz w:val="32"/>
          <w:szCs w:val="32"/>
          <w:lang w:val="ro-RO"/>
        </w:rPr>
        <w:t>EDIȚIA 2024-2025</w:t>
      </w:r>
    </w:p>
    <w:p w14:paraId="18E98D02" w14:textId="77777777" w:rsidR="00611835" w:rsidRPr="00730137" w:rsidRDefault="00611835"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2D8BD18C" w14:textId="77777777" w:rsidR="00921351" w:rsidRPr="00730137" w:rsidRDefault="00921351"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52D34B09" w14:textId="7FFB7D87" w:rsidR="00611835" w:rsidRPr="00730137" w:rsidRDefault="00611835" w:rsidP="00921351">
      <w:pPr>
        <w:widowControl w:val="0"/>
        <w:numPr>
          <w:ilvl w:val="0"/>
          <w:numId w:val="7"/>
        </w:numPr>
        <w:autoSpaceDE w:val="0"/>
        <w:autoSpaceDN w:val="0"/>
        <w:spacing w:after="0" w:line="259" w:lineRule="auto"/>
        <w:ind w:left="714" w:hanging="357"/>
        <w:jc w:val="both"/>
        <w:rPr>
          <w:rFonts w:ascii="Times New Roman" w:hAnsi="Times New Roman"/>
          <w:b/>
          <w:sz w:val="24"/>
          <w:szCs w:val="24"/>
          <w:lang w:val="ro-RO"/>
        </w:rPr>
      </w:pPr>
      <w:r w:rsidRPr="00730137">
        <w:rPr>
          <w:rFonts w:ascii="Times New Roman" w:hAnsi="Times New Roman"/>
          <w:b/>
          <w:sz w:val="24"/>
          <w:szCs w:val="24"/>
          <w:lang w:val="ro-RO"/>
        </w:rPr>
        <w:t>PREVEDERI GENERALE</w:t>
      </w:r>
    </w:p>
    <w:p w14:paraId="0EF272C9" w14:textId="77777777" w:rsidR="00611835" w:rsidRPr="00730137" w:rsidRDefault="00611835"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062A4CAF" w14:textId="2EA18719"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014938">
        <w:rPr>
          <w:rFonts w:ascii="Times New Roman" w:eastAsia="Times New Roman" w:hAnsi="Times New Roman"/>
          <w:b/>
          <w:sz w:val="24"/>
          <w:szCs w:val="24"/>
          <w:lang w:val="ro-RO" w:eastAsia="ro-RO" w:bidi="ro-RO"/>
        </w:rPr>
        <w:t>Art. 1</w:t>
      </w:r>
      <w:r w:rsidR="00014938" w:rsidRPr="00014938">
        <w:rPr>
          <w:rFonts w:ascii="Times New Roman" w:eastAsia="Times New Roman" w:hAnsi="Times New Roman"/>
          <w:b/>
          <w:sz w:val="24"/>
          <w:szCs w:val="24"/>
          <w:lang w:val="ro-RO" w:eastAsia="ro-RO" w:bidi="ro-RO"/>
        </w:rPr>
        <w:t>.</w:t>
      </w:r>
      <w:r w:rsidRPr="00730137">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sz w:val="24"/>
          <w:szCs w:val="24"/>
          <w:lang w:val="ro-RO" w:eastAsia="ro-RO" w:bidi="ro-RO"/>
        </w:rPr>
        <w:t xml:space="preserve">– Bursele acordate în baza prezentului Regulament urmăresc identificarea, susținerea, dezvoltarea </w:t>
      </w:r>
      <w:r w:rsidR="004E4C6B" w:rsidRPr="00730137">
        <w:rPr>
          <w:rFonts w:ascii="Times New Roman" w:eastAsia="Times New Roman" w:hAnsi="Times New Roman"/>
          <w:sz w:val="24"/>
          <w:szCs w:val="24"/>
          <w:lang w:val="ro-RO" w:eastAsia="ro-RO" w:bidi="ro-RO"/>
        </w:rPr>
        <w:t>ș</w:t>
      </w:r>
      <w:r w:rsidRPr="00730137">
        <w:rPr>
          <w:rFonts w:ascii="Times New Roman" w:eastAsia="Times New Roman" w:hAnsi="Times New Roman"/>
          <w:sz w:val="24"/>
          <w:szCs w:val="24"/>
          <w:lang w:val="ro-RO" w:eastAsia="ro-RO" w:bidi="ro-RO"/>
        </w:rPr>
        <w:t>i promovarea tinerilor care își doresc să învețe și care au o situație materială precară, în ideea creării unor oportunități în lansarea acestora spre studii superioare.</w:t>
      </w:r>
    </w:p>
    <w:p w14:paraId="2D7979DF" w14:textId="77777777" w:rsidR="0096603B" w:rsidRPr="00730137" w:rsidRDefault="0096603B"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1FCC89E0" w14:textId="076AC353"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 2</w:t>
      </w:r>
      <w:r w:rsidRPr="00014938">
        <w:rPr>
          <w:rFonts w:ascii="Times New Roman" w:eastAsia="Times New Roman" w:hAnsi="Times New Roman"/>
          <w:b/>
          <w:sz w:val="24"/>
          <w:szCs w:val="24"/>
          <w:lang w:val="ro-RO" w:eastAsia="ro-RO" w:bidi="ro-RO"/>
        </w:rPr>
        <w:t>.</w:t>
      </w:r>
      <w:r w:rsidRPr="00730137">
        <w:rPr>
          <w:rFonts w:ascii="Times New Roman" w:eastAsia="Times New Roman" w:hAnsi="Times New Roman"/>
          <w:sz w:val="24"/>
          <w:szCs w:val="24"/>
          <w:lang w:val="ro-RO" w:eastAsia="ro-RO" w:bidi="ro-RO"/>
        </w:rPr>
        <w:t xml:space="preserve"> BURSA DE EXCELENȚĂ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PAULIN MARTINUC”</w:t>
      </w:r>
      <w:r w:rsidR="00F81A57" w:rsidRPr="00730137">
        <w:rPr>
          <w:rFonts w:ascii="Times New Roman" w:eastAsia="Times New Roman" w:hAnsi="Times New Roman"/>
          <w:sz w:val="24"/>
          <w:szCs w:val="24"/>
          <w:lang w:val="ro-RO" w:eastAsia="ro-RO" w:bidi="ro-RO"/>
        </w:rPr>
        <w:t xml:space="preserve"> </w:t>
      </w:r>
      <w:r w:rsidRPr="00730137">
        <w:rPr>
          <w:rFonts w:ascii="Times New Roman" w:eastAsia="Times New Roman" w:hAnsi="Times New Roman"/>
          <w:sz w:val="24"/>
          <w:szCs w:val="24"/>
          <w:lang w:val="ro-RO" w:eastAsia="ro-RO" w:bidi="ro-RO"/>
        </w:rPr>
        <w:t>se adresează exclusiv elevilor</w:t>
      </w:r>
      <w:r w:rsidR="004561CB" w:rsidRPr="00730137">
        <w:rPr>
          <w:rFonts w:ascii="Times New Roman" w:eastAsia="Times New Roman" w:hAnsi="Times New Roman"/>
          <w:sz w:val="24"/>
          <w:szCs w:val="24"/>
          <w:lang w:val="ro-RO" w:eastAsia="ro-RO" w:bidi="ro-RO"/>
        </w:rPr>
        <w:t xml:space="preserve"> și absolvenților care sunt</w:t>
      </w:r>
      <w:r w:rsidRPr="00730137">
        <w:rPr>
          <w:rFonts w:ascii="Times New Roman" w:eastAsia="Times New Roman" w:hAnsi="Times New Roman"/>
          <w:sz w:val="24"/>
          <w:szCs w:val="24"/>
          <w:lang w:val="ro-RO" w:eastAsia="ro-RO" w:bidi="ro-RO"/>
        </w:rPr>
        <w:t xml:space="preserve"> cetățeni români.</w:t>
      </w:r>
    </w:p>
    <w:p w14:paraId="016D6D05" w14:textId="77777777" w:rsidR="0096603B" w:rsidRPr="00730137" w:rsidRDefault="0096603B"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04D227FA" w14:textId="25E66C7F"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 3</w:t>
      </w:r>
      <w:r w:rsidRPr="00014938">
        <w:rPr>
          <w:rFonts w:ascii="Times New Roman" w:eastAsia="Times New Roman" w:hAnsi="Times New Roman"/>
          <w:b/>
          <w:sz w:val="24"/>
          <w:szCs w:val="24"/>
          <w:lang w:val="ro-RO" w:eastAsia="ro-RO" w:bidi="ro-RO"/>
        </w:rPr>
        <w:t>.</w:t>
      </w:r>
      <w:r w:rsidRPr="00730137">
        <w:rPr>
          <w:rFonts w:ascii="Times New Roman" w:eastAsia="Times New Roman" w:hAnsi="Times New Roman"/>
          <w:sz w:val="24"/>
          <w:szCs w:val="24"/>
          <w:lang w:val="ro-RO" w:eastAsia="ro-RO" w:bidi="ro-RO"/>
        </w:rPr>
        <w:t xml:space="preserve"> Pentru BURSA DE EXCELENȚĂ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 xml:space="preserve">PAULIN MARTINUC” se pot înscrie elevii </w:t>
      </w:r>
      <w:r w:rsidR="004561CB" w:rsidRPr="00730137">
        <w:rPr>
          <w:rFonts w:ascii="Times New Roman" w:eastAsia="Times New Roman" w:hAnsi="Times New Roman"/>
          <w:sz w:val="24"/>
          <w:szCs w:val="24"/>
          <w:lang w:val="ro-RO" w:eastAsia="ro-RO" w:bidi="ro-RO"/>
        </w:rPr>
        <w:t xml:space="preserve">și absolvenții </w:t>
      </w:r>
      <w:r w:rsidRPr="00730137">
        <w:rPr>
          <w:rFonts w:ascii="Times New Roman" w:eastAsia="Times New Roman" w:hAnsi="Times New Roman"/>
          <w:sz w:val="24"/>
          <w:szCs w:val="24"/>
          <w:lang w:val="ro-RO" w:eastAsia="ro-RO" w:bidi="ro-RO"/>
        </w:rPr>
        <w:t>care îndeplinesc</w:t>
      </w:r>
      <w:r w:rsidR="004561CB" w:rsidRPr="00730137">
        <w:rPr>
          <w:rFonts w:ascii="Times New Roman" w:eastAsia="Times New Roman" w:hAnsi="Times New Roman"/>
          <w:sz w:val="24"/>
          <w:szCs w:val="24"/>
          <w:lang w:val="ro-RO" w:eastAsia="ro-RO" w:bidi="ro-RO"/>
        </w:rPr>
        <w:t xml:space="preserve"> </w:t>
      </w:r>
      <w:r w:rsidRPr="00730137">
        <w:rPr>
          <w:rFonts w:ascii="Times New Roman" w:eastAsia="Times New Roman" w:hAnsi="Times New Roman"/>
          <w:sz w:val="24"/>
          <w:szCs w:val="24"/>
          <w:lang w:val="ro-RO" w:eastAsia="ro-RO" w:bidi="ro-RO"/>
        </w:rPr>
        <w:t>condițiile stabilite prin prezentul regulament.</w:t>
      </w:r>
    </w:p>
    <w:p w14:paraId="2B8E428B" w14:textId="77777777" w:rsidR="0096603B" w:rsidRPr="00730137" w:rsidRDefault="0096603B"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0D544DE2" w14:textId="5FA6D259"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 4</w:t>
      </w:r>
      <w:r w:rsidRPr="00014938">
        <w:rPr>
          <w:rFonts w:ascii="Times New Roman" w:eastAsia="Times New Roman" w:hAnsi="Times New Roman"/>
          <w:b/>
          <w:sz w:val="24"/>
          <w:szCs w:val="24"/>
          <w:lang w:val="ro-RO" w:eastAsia="ro-RO" w:bidi="ro-RO"/>
        </w:rPr>
        <w:t>.</w:t>
      </w:r>
      <w:r w:rsidRPr="00730137">
        <w:rPr>
          <w:rFonts w:ascii="Times New Roman" w:eastAsia="Times New Roman" w:hAnsi="Times New Roman"/>
          <w:sz w:val="24"/>
          <w:szCs w:val="24"/>
          <w:lang w:val="ro-RO" w:eastAsia="ro-RO" w:bidi="ro-RO"/>
        </w:rPr>
        <w:t xml:space="preserve"> BURSA DE EXCELENȚĂ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 xml:space="preserve">PAULIN MARTINUC” se va acorda anual pentru patru elevi din ciclul liceal al Colegiului Național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Grigore Ghica” Dorohoi, câte o bursă pentru fiecare an de studiu și cu începere din anul curent</w:t>
      </w:r>
      <w:r w:rsidR="004561C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 xml:space="preserve"> în fiecare an universitar</w:t>
      </w:r>
      <w:r w:rsidR="004561C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 xml:space="preserve"> câte o bursă p</w:t>
      </w:r>
      <w:r w:rsidR="007E7A75" w:rsidRPr="00730137">
        <w:rPr>
          <w:rFonts w:ascii="Times New Roman" w:eastAsia="Times New Roman" w:hAnsi="Times New Roman"/>
          <w:sz w:val="24"/>
          <w:szCs w:val="24"/>
          <w:lang w:val="ro-RO" w:eastAsia="ro-RO" w:bidi="ro-RO"/>
        </w:rPr>
        <w:t>entru fiecare an de studiu</w:t>
      </w:r>
      <w:r w:rsidRPr="00730137">
        <w:rPr>
          <w:rFonts w:ascii="Times New Roman" w:eastAsia="Times New Roman" w:hAnsi="Times New Roman"/>
          <w:sz w:val="24"/>
          <w:szCs w:val="24"/>
          <w:lang w:val="ro-RO" w:eastAsia="ro-RO" w:bidi="ro-RO"/>
        </w:rPr>
        <w:t>. Oportunitatea suplimentării numărului de burse sau a valorii acesteia s</w:t>
      </w:r>
      <w:r w:rsidR="00942E5C" w:rsidRPr="00730137">
        <w:rPr>
          <w:rFonts w:ascii="Times New Roman" w:eastAsia="Times New Roman" w:hAnsi="Times New Roman"/>
          <w:sz w:val="24"/>
          <w:szCs w:val="24"/>
          <w:lang w:val="ro-RO" w:eastAsia="ro-RO" w:bidi="ro-RO"/>
        </w:rPr>
        <w:t>e va analiza de către donator</w:t>
      </w:r>
      <w:r w:rsidRPr="00730137">
        <w:rPr>
          <w:rFonts w:ascii="Times New Roman" w:eastAsia="Times New Roman" w:hAnsi="Times New Roman"/>
          <w:sz w:val="24"/>
          <w:szCs w:val="24"/>
          <w:lang w:val="ro-RO" w:eastAsia="ro-RO" w:bidi="ro-RO"/>
        </w:rPr>
        <w:t>, dl.</w:t>
      </w:r>
      <w:r w:rsidR="00F81A57" w:rsidRPr="00730137">
        <w:rPr>
          <w:rFonts w:ascii="Times New Roman" w:eastAsia="Times New Roman" w:hAnsi="Times New Roman"/>
          <w:sz w:val="24"/>
          <w:szCs w:val="24"/>
          <w:lang w:val="ro-RO" w:eastAsia="ro-RO" w:bidi="ro-RO"/>
        </w:rPr>
        <w:t xml:space="preserve"> </w:t>
      </w:r>
      <w:r w:rsidRPr="00730137">
        <w:rPr>
          <w:rFonts w:ascii="Times New Roman" w:eastAsia="Times New Roman" w:hAnsi="Times New Roman"/>
          <w:sz w:val="24"/>
          <w:szCs w:val="24"/>
          <w:lang w:val="ro-RO" w:eastAsia="ro-RO" w:bidi="ro-RO"/>
        </w:rPr>
        <w:t>Paulin Martinuc,</w:t>
      </w:r>
      <w:r w:rsidR="008A0516" w:rsidRPr="00730137">
        <w:rPr>
          <w:rFonts w:ascii="Times New Roman" w:eastAsia="Times New Roman" w:hAnsi="Times New Roman"/>
          <w:sz w:val="24"/>
          <w:szCs w:val="24"/>
          <w:lang w:val="ro-RO" w:eastAsia="ro-RO" w:bidi="ro-RO"/>
        </w:rPr>
        <w:t xml:space="preserve"> reprezentant al </w:t>
      </w:r>
      <w:r w:rsidR="00730137">
        <w:rPr>
          <w:rFonts w:ascii="Times New Roman" w:eastAsia="Times New Roman" w:hAnsi="Times New Roman"/>
          <w:sz w:val="24"/>
          <w:szCs w:val="24"/>
          <w:lang w:val="ro-RO" w:eastAsia="ro-RO" w:bidi="ro-RO"/>
        </w:rPr>
        <w:t>„</w:t>
      </w:r>
      <w:r w:rsidR="008A0516" w:rsidRPr="00730137">
        <w:rPr>
          <w:rFonts w:ascii="Times New Roman" w:eastAsia="Times New Roman" w:hAnsi="Times New Roman"/>
          <w:sz w:val="24"/>
          <w:szCs w:val="24"/>
          <w:lang w:val="ro-RO" w:eastAsia="ro-RO" w:bidi="ro-RO"/>
        </w:rPr>
        <w:t>Paulin and Lidia Martinuc Foundation”</w:t>
      </w:r>
      <w:r w:rsidR="004561C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 xml:space="preserve"> la începutul fiecărui</w:t>
      </w:r>
      <w:r w:rsidR="00942E5C" w:rsidRPr="00730137">
        <w:rPr>
          <w:rFonts w:ascii="Times New Roman" w:eastAsia="Times New Roman" w:hAnsi="Times New Roman"/>
          <w:sz w:val="24"/>
          <w:szCs w:val="24"/>
          <w:lang w:val="ro-RO" w:eastAsia="ro-RO" w:bidi="ro-RO"/>
        </w:rPr>
        <w:t xml:space="preserve"> an calendaristic</w:t>
      </w:r>
      <w:r w:rsidRPr="00730137">
        <w:rPr>
          <w:rFonts w:ascii="Times New Roman" w:eastAsia="Times New Roman" w:hAnsi="Times New Roman"/>
          <w:sz w:val="24"/>
          <w:szCs w:val="24"/>
          <w:lang w:val="ro-RO" w:eastAsia="ro-RO" w:bidi="ro-RO"/>
        </w:rPr>
        <w:t>.</w:t>
      </w:r>
    </w:p>
    <w:p w14:paraId="6DB20A91" w14:textId="77777777" w:rsidR="007E7A75" w:rsidRPr="00730137" w:rsidRDefault="007E7A7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p>
    <w:p w14:paraId="763C8315" w14:textId="3B9406E6" w:rsidR="00611835" w:rsidRPr="00730137" w:rsidRDefault="00611835" w:rsidP="00921351">
      <w:pPr>
        <w:widowControl w:val="0"/>
        <w:autoSpaceDE w:val="0"/>
        <w:autoSpaceDN w:val="0"/>
        <w:spacing w:after="0" w:line="259" w:lineRule="auto"/>
        <w:jc w:val="both"/>
        <w:rPr>
          <w:rFonts w:ascii="Times New Roman" w:eastAsia="Times New Roman" w:hAnsi="Times New Roman"/>
          <w:bCs/>
          <w:iCs/>
          <w:sz w:val="24"/>
          <w:szCs w:val="24"/>
          <w:lang w:val="ro-RO"/>
        </w:rPr>
      </w:pPr>
      <w:r w:rsidRPr="00014938">
        <w:rPr>
          <w:rFonts w:ascii="Times New Roman" w:eastAsia="Times New Roman" w:hAnsi="Times New Roman"/>
          <w:b/>
          <w:sz w:val="24"/>
          <w:szCs w:val="24"/>
          <w:lang w:val="ro-RO" w:eastAsia="ro-RO" w:bidi="ro-RO"/>
        </w:rPr>
        <w:t>Art.</w:t>
      </w:r>
      <w:r w:rsidR="00014938" w:rsidRPr="00014938">
        <w:rPr>
          <w:rFonts w:ascii="Times New Roman" w:eastAsia="Times New Roman" w:hAnsi="Times New Roman"/>
          <w:b/>
          <w:sz w:val="24"/>
          <w:szCs w:val="24"/>
          <w:lang w:val="ro-RO" w:eastAsia="ro-RO" w:bidi="ro-RO"/>
        </w:rPr>
        <w:t xml:space="preserve"> </w:t>
      </w:r>
      <w:r w:rsidRPr="00014938">
        <w:rPr>
          <w:rFonts w:ascii="Times New Roman" w:eastAsia="Times New Roman" w:hAnsi="Times New Roman"/>
          <w:b/>
          <w:sz w:val="24"/>
          <w:szCs w:val="24"/>
          <w:lang w:val="ro-RO" w:eastAsia="ro-RO" w:bidi="ro-RO"/>
        </w:rPr>
        <w:t>5.</w:t>
      </w:r>
      <w:r w:rsidRPr="00730137">
        <w:rPr>
          <w:rFonts w:ascii="Times New Roman" w:eastAsia="Times New Roman" w:hAnsi="Times New Roman"/>
          <w:bCs/>
          <w:iCs/>
          <w:sz w:val="24"/>
          <w:szCs w:val="24"/>
          <w:lang w:val="ro-RO"/>
        </w:rPr>
        <w:t xml:space="preserve"> Baza material</w:t>
      </w:r>
      <w:r w:rsidR="004E4C6B" w:rsidRPr="00730137">
        <w:rPr>
          <w:rFonts w:ascii="Times New Roman" w:eastAsia="Times New Roman" w:hAnsi="Times New Roman"/>
          <w:bCs/>
          <w:iCs/>
          <w:sz w:val="24"/>
          <w:szCs w:val="24"/>
          <w:lang w:val="ro-RO"/>
        </w:rPr>
        <w:t>ă</w:t>
      </w:r>
      <w:r w:rsidRPr="00730137">
        <w:rPr>
          <w:rFonts w:ascii="Times New Roman" w:eastAsia="Times New Roman" w:hAnsi="Times New Roman"/>
          <w:bCs/>
          <w:iCs/>
          <w:sz w:val="24"/>
          <w:szCs w:val="24"/>
          <w:lang w:val="ro-RO"/>
        </w:rPr>
        <w:t xml:space="preserve"> a burselor școlare o constituie sumele alocate prin intermediul proiectului </w:t>
      </w:r>
      <w:r w:rsidR="004E4C6B" w:rsidRPr="00730137">
        <w:rPr>
          <w:rFonts w:ascii="Times New Roman" w:eastAsia="Times New Roman" w:hAnsi="Times New Roman"/>
          <w:bCs/>
          <w:iCs/>
          <w:sz w:val="24"/>
          <w:szCs w:val="24"/>
          <w:lang w:val="ro-RO"/>
        </w:rPr>
        <w:t>„</w:t>
      </w:r>
      <w:r w:rsidRPr="00730137">
        <w:rPr>
          <w:rFonts w:ascii="Times New Roman" w:eastAsia="Times New Roman" w:hAnsi="Times New Roman"/>
          <w:bCs/>
          <w:iCs/>
          <w:sz w:val="24"/>
          <w:szCs w:val="24"/>
          <w:lang w:val="ro-RO"/>
        </w:rPr>
        <w:t>Școala te face mare!- Paulin Martinuc”, proiect aprobat pentru fiecare</w:t>
      </w:r>
      <w:r w:rsidR="00942E5C" w:rsidRPr="00730137">
        <w:rPr>
          <w:rFonts w:ascii="Times New Roman" w:eastAsia="Times New Roman" w:hAnsi="Times New Roman"/>
          <w:bCs/>
          <w:iCs/>
          <w:sz w:val="24"/>
          <w:szCs w:val="24"/>
          <w:lang w:val="ro-RO"/>
        </w:rPr>
        <w:t xml:space="preserve"> an școlar.</w:t>
      </w:r>
    </w:p>
    <w:p w14:paraId="6AEF5B6F" w14:textId="77777777" w:rsidR="0096603B" w:rsidRPr="00730137" w:rsidRDefault="0096603B"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0A7DAE60" w14:textId="38D97C06"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b/>
          <w:sz w:val="24"/>
          <w:szCs w:val="24"/>
          <w:lang w:val="ro-RO" w:eastAsia="ro-RO" w:bidi="ro-RO"/>
        </w:rPr>
        <w:t>6</w:t>
      </w:r>
      <w:r w:rsidRPr="00014938">
        <w:rPr>
          <w:rFonts w:ascii="Times New Roman" w:eastAsia="Times New Roman" w:hAnsi="Times New Roman"/>
          <w:b/>
          <w:sz w:val="24"/>
          <w:szCs w:val="24"/>
          <w:lang w:val="ro-RO" w:eastAsia="ro-RO" w:bidi="ro-RO"/>
        </w:rPr>
        <w:t>.</w:t>
      </w:r>
      <w:r w:rsidRPr="00730137">
        <w:rPr>
          <w:rFonts w:ascii="Times New Roman" w:eastAsia="Times New Roman" w:hAnsi="Times New Roman"/>
          <w:sz w:val="24"/>
          <w:szCs w:val="24"/>
          <w:lang w:val="ro-RO" w:eastAsia="ro-RO" w:bidi="ro-RO"/>
        </w:rPr>
        <w:t xml:space="preserve"> Bursele de Excelență PAULIN MARTINUC se acordă prin concurs, în conformitate cu prevederile Legii nr. 376/2004 privind bursele private, în baza unui contract semnat între BENEFICIARUL bur</w:t>
      </w:r>
      <w:r w:rsidR="00942E5C" w:rsidRPr="00730137">
        <w:rPr>
          <w:rFonts w:ascii="Times New Roman" w:eastAsia="Times New Roman" w:hAnsi="Times New Roman"/>
          <w:sz w:val="24"/>
          <w:szCs w:val="24"/>
          <w:lang w:val="ro-RO" w:eastAsia="ro-RO" w:bidi="ro-RO"/>
        </w:rPr>
        <w:t>sei și DONATOR</w:t>
      </w:r>
      <w:r w:rsidRPr="00730137">
        <w:rPr>
          <w:rFonts w:ascii="Times New Roman" w:eastAsia="Times New Roman" w:hAnsi="Times New Roman"/>
          <w:sz w:val="24"/>
          <w:szCs w:val="24"/>
          <w:lang w:val="ro-RO" w:eastAsia="ro-RO" w:bidi="ro-RO"/>
        </w:rPr>
        <w:t>.</w:t>
      </w:r>
    </w:p>
    <w:p w14:paraId="6842C580" w14:textId="77777777" w:rsidR="0096603B" w:rsidRPr="00730137" w:rsidRDefault="0096603B"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1297422A" w14:textId="0A77BD30"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014938">
        <w:rPr>
          <w:rFonts w:ascii="Times New Roman" w:eastAsia="Times New Roman" w:hAnsi="Times New Roman"/>
          <w:b/>
          <w:sz w:val="24"/>
          <w:szCs w:val="24"/>
          <w:lang w:val="ro-RO" w:eastAsia="ro-RO" w:bidi="ro-RO"/>
        </w:rPr>
        <mc:AlternateContent>
          <mc:Choice Requires="wpg">
            <w:drawing>
              <wp:anchor distT="0" distB="0" distL="114300" distR="114300" simplePos="0" relativeHeight="251657216" behindDoc="1" locked="0" layoutInCell="1" allowOverlap="1" wp14:anchorId="074D5D99" wp14:editId="3E0C7B5E">
                <wp:simplePos x="0" y="0"/>
                <wp:positionH relativeFrom="page">
                  <wp:posOffset>9086850</wp:posOffset>
                </wp:positionH>
                <wp:positionV relativeFrom="paragraph">
                  <wp:posOffset>284480</wp:posOffset>
                </wp:positionV>
                <wp:extent cx="4390390" cy="3449955"/>
                <wp:effectExtent l="0" t="2540" r="635" b="0"/>
                <wp:wrapNone/>
                <wp:docPr id="4" name="Grupar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0390" cy="3449955"/>
                          <a:chOff x="4590" y="375"/>
                          <a:chExt cx="6914" cy="5433"/>
                        </a:xfrm>
                      </wpg:grpSpPr>
                      <pic:pic xmlns:pic="http://schemas.openxmlformats.org/drawingml/2006/picture">
                        <pic:nvPicPr>
                          <pic:cNvPr id="6"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87" y="374"/>
                            <a:ext cx="5417" cy="5433"/>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4"/>
                        <wps:cNvSpPr>
                          <a:spLocks noChangeArrowheads="1"/>
                        </wps:cNvSpPr>
                        <wps:spPr bwMode="auto">
                          <a:xfrm>
                            <a:off x="4590" y="2289"/>
                            <a:ext cx="3128" cy="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9326" y="2499"/>
                            <a:ext cx="48"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912E7" id="Grupare 4" o:spid="_x0000_s1026" style="position:absolute;margin-left:715.5pt;margin-top:22.4pt;width:345.7pt;height:271.65pt;z-index:-251659264;mso-position-horizontal-relative:page" coordorigin="4590,375" coordsize="6914,54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087;top:374;width:5417;height:5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">
                  <v:imagedata r:id="rId11" o:title=""/>
                </v:shape>
                <v:rect id="Rectangle 4" o:spid="_x0000_s1028" style="position:absolute;left:4590;top:2289;width:312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5" o:spid="_x0000_s1029" style="position:absolute;left:9326;top:2499;width:4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" fillcolor="red" stroked="f"/>
                <w10:wrap anchorx="page"/>
              </v:group>
            </w:pict>
          </mc:Fallback>
        </mc:AlternateContent>
      </w:r>
      <w:r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b/>
          <w:sz w:val="24"/>
          <w:szCs w:val="24"/>
          <w:lang w:val="ro-RO" w:eastAsia="ro-RO" w:bidi="ro-RO"/>
        </w:rPr>
        <w:t>7</w:t>
      </w:r>
      <w:r w:rsidRPr="00014938">
        <w:rPr>
          <w:rFonts w:ascii="Times New Roman" w:eastAsia="Times New Roman" w:hAnsi="Times New Roman"/>
          <w:b/>
          <w:sz w:val="24"/>
          <w:szCs w:val="24"/>
          <w:lang w:val="ro-RO" w:eastAsia="ro-RO" w:bidi="ro-RO"/>
        </w:rPr>
        <w:t>.</w:t>
      </w:r>
      <w:r w:rsidRPr="00730137">
        <w:rPr>
          <w:rFonts w:ascii="Times New Roman" w:eastAsia="Times New Roman" w:hAnsi="Times New Roman"/>
          <w:sz w:val="24"/>
          <w:szCs w:val="24"/>
          <w:lang w:val="ro-RO" w:eastAsia="ro-RO" w:bidi="ro-RO"/>
        </w:rPr>
        <w:t xml:space="preserve"> BENEFICIARUL, în timpul studiilor susținute prin prezenta bursă, are obligația să aibă o prezență de minim 95% la cursurile școlare (se exclud perioadele în care elevul lipsește motivat de la cursuri</w:t>
      </w:r>
      <w:r w:rsidR="00F95FE6" w:rsidRPr="00730137">
        <w:rPr>
          <w:rFonts w:ascii="Times New Roman" w:eastAsia="Times New Roman" w:hAnsi="Times New Roman"/>
          <w:sz w:val="24"/>
          <w:szCs w:val="24"/>
          <w:lang w:val="ro-RO" w:eastAsia="ro-RO" w:bidi="ro-RO"/>
        </w:rPr>
        <w:t xml:space="preserve"> </w:t>
      </w:r>
      <w:r w:rsidRPr="00730137">
        <w:rPr>
          <w:rFonts w:ascii="Times New Roman" w:eastAsia="Times New Roman" w:hAnsi="Times New Roman"/>
          <w:sz w:val="24"/>
          <w:szCs w:val="24"/>
          <w:lang w:val="ro-RO" w:eastAsia="ro-RO" w:bidi="ro-RO"/>
        </w:rPr>
        <w:t>- perioade de boală ș.a.m.d.)</w:t>
      </w:r>
      <w:r w:rsidR="004561CB" w:rsidRPr="00730137">
        <w:rPr>
          <w:rFonts w:ascii="Times New Roman" w:eastAsia="Times New Roman" w:hAnsi="Times New Roman"/>
          <w:sz w:val="24"/>
          <w:szCs w:val="24"/>
          <w:lang w:val="ro-RO" w:eastAsia="ro-RO" w:bidi="ro-RO"/>
        </w:rPr>
        <w:t>.</w:t>
      </w:r>
      <w:r w:rsidR="00EB5C27" w:rsidRPr="00730137">
        <w:rPr>
          <w:rFonts w:ascii="Times New Roman" w:eastAsia="Times New Roman" w:hAnsi="Times New Roman"/>
          <w:sz w:val="24"/>
          <w:szCs w:val="24"/>
          <w:lang w:val="ro-RO" w:eastAsia="ro-RO" w:bidi="ro-RO"/>
        </w:rPr>
        <w:t xml:space="preserve"> BENEFICIARUL nu trebuie să facă nimic de natură a aduce atingere imaginii, numelui sau intereselor școlii, respectiv instituțiilor implicate.</w:t>
      </w:r>
      <w:r w:rsidRPr="00730137">
        <w:rPr>
          <w:rFonts w:ascii="Times New Roman" w:eastAsia="Times New Roman" w:hAnsi="Times New Roman"/>
          <w:sz w:val="24"/>
          <w:szCs w:val="24"/>
          <w:lang w:val="ro-RO" w:eastAsia="ro-RO" w:bidi="ro-RO"/>
        </w:rPr>
        <w:t xml:space="preserve"> În caz contrar, organizația finanțatoare este îndreptățită să întrerupă finan</w:t>
      </w:r>
      <w:r w:rsidR="004E4C6B" w:rsidRPr="00730137">
        <w:rPr>
          <w:rFonts w:ascii="Times New Roman" w:eastAsia="Times New Roman" w:hAnsi="Times New Roman"/>
          <w:sz w:val="24"/>
          <w:szCs w:val="24"/>
          <w:lang w:val="ro-RO" w:eastAsia="ro-RO" w:bidi="ro-RO"/>
        </w:rPr>
        <w:t>ț</w:t>
      </w:r>
      <w:r w:rsidRPr="00730137">
        <w:rPr>
          <w:rFonts w:ascii="Times New Roman" w:eastAsia="Times New Roman" w:hAnsi="Times New Roman"/>
          <w:sz w:val="24"/>
          <w:szCs w:val="24"/>
          <w:lang w:val="ro-RO" w:eastAsia="ro-RO" w:bidi="ro-RO"/>
        </w:rPr>
        <w:t>area BENEFICIARULUI.</w:t>
      </w:r>
    </w:p>
    <w:p w14:paraId="5C8D9076" w14:textId="77777777" w:rsidR="0096603B" w:rsidRPr="00730137" w:rsidRDefault="0096603B"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4FD1FBF4" w14:textId="05C88774"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lastRenderedPageBreak/>
        <w:t>Art.</w:t>
      </w:r>
      <w:r w:rsidR="00014938">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b/>
          <w:sz w:val="24"/>
          <w:szCs w:val="24"/>
          <w:lang w:val="ro-RO" w:eastAsia="ro-RO" w:bidi="ro-RO"/>
        </w:rPr>
        <w:t xml:space="preserve">8. </w:t>
      </w:r>
      <w:r w:rsidRPr="00730137">
        <w:rPr>
          <w:rFonts w:ascii="Times New Roman" w:eastAsia="Times New Roman" w:hAnsi="Times New Roman"/>
          <w:sz w:val="24"/>
          <w:szCs w:val="24"/>
          <w:lang w:val="ro-RO" w:eastAsia="ro-RO" w:bidi="ro-RO"/>
        </w:rPr>
        <w:t>Valoarea efectivă a bursei liceale se va situa la un nivel de 1500 USD</w:t>
      </w:r>
      <w:r w:rsidR="00F95FE6" w:rsidRPr="00730137">
        <w:rPr>
          <w:rFonts w:ascii="Times New Roman" w:eastAsia="Times New Roman" w:hAnsi="Times New Roman"/>
          <w:sz w:val="24"/>
          <w:szCs w:val="24"/>
          <w:lang w:val="ro-RO" w:eastAsia="ro-RO" w:bidi="ro-RO"/>
        </w:rPr>
        <w:t xml:space="preserve"> </w:t>
      </w:r>
      <w:r w:rsidRPr="00730137">
        <w:rPr>
          <w:rFonts w:ascii="Times New Roman" w:eastAsia="Times New Roman" w:hAnsi="Times New Roman"/>
          <w:sz w:val="24"/>
          <w:szCs w:val="24"/>
          <w:lang w:val="ro-RO" w:eastAsia="ro-RO" w:bidi="ro-RO"/>
        </w:rPr>
        <w:t>(</w:t>
      </w:r>
      <w:r w:rsidR="008A0516" w:rsidRPr="00730137">
        <w:rPr>
          <w:rFonts w:ascii="Times New Roman" w:eastAsia="Times New Roman" w:hAnsi="Times New Roman"/>
          <w:sz w:val="24"/>
          <w:szCs w:val="24"/>
          <w:lang w:val="ro-RO" w:eastAsia="ro-RO" w:bidi="ro-RO"/>
        </w:rPr>
        <w:t xml:space="preserve">aproximativ </w:t>
      </w:r>
      <w:r w:rsidRPr="00730137">
        <w:rPr>
          <w:rFonts w:ascii="Times New Roman" w:eastAsia="Times New Roman" w:hAnsi="Times New Roman"/>
          <w:sz w:val="24"/>
          <w:szCs w:val="24"/>
          <w:lang w:val="ro-RO" w:eastAsia="ro-RO" w:bidi="ro-RO"/>
        </w:rPr>
        <w:t>6750 RON)/ an școlar și respectiv 2500 USD (</w:t>
      </w:r>
      <w:r w:rsidR="008A0516" w:rsidRPr="00730137">
        <w:rPr>
          <w:rFonts w:ascii="Times New Roman" w:eastAsia="Times New Roman" w:hAnsi="Times New Roman"/>
          <w:sz w:val="24"/>
          <w:szCs w:val="24"/>
          <w:lang w:val="ro-RO" w:eastAsia="ro-RO" w:bidi="ro-RO"/>
        </w:rPr>
        <w:t xml:space="preserve">aproximativ </w:t>
      </w:r>
      <w:r w:rsidRPr="00730137">
        <w:rPr>
          <w:rFonts w:ascii="Times New Roman" w:eastAsia="Times New Roman" w:hAnsi="Times New Roman"/>
          <w:sz w:val="24"/>
          <w:szCs w:val="24"/>
          <w:lang w:val="ro-RO" w:eastAsia="ro-RO" w:bidi="ro-RO"/>
        </w:rPr>
        <w:t>9000 RON)/an universitar și va fi plătită în 10 tranșe egale pe parcursul anului școlar, prin transfer bancar în contul BENEFICIARULUI.</w:t>
      </w:r>
    </w:p>
    <w:p w14:paraId="1F21442F" w14:textId="77777777" w:rsidR="0096603B" w:rsidRPr="00730137" w:rsidRDefault="0096603B"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4C6B6DC8" w14:textId="7901178C"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b/>
          <w:sz w:val="24"/>
          <w:szCs w:val="24"/>
          <w:lang w:val="ro-RO" w:eastAsia="ro-RO" w:bidi="ro-RO"/>
        </w:rPr>
        <w:t xml:space="preserve">9. </w:t>
      </w:r>
      <w:r w:rsidRPr="00730137">
        <w:rPr>
          <w:rFonts w:ascii="Times New Roman" w:eastAsia="Times New Roman" w:hAnsi="Times New Roman"/>
          <w:sz w:val="24"/>
          <w:szCs w:val="24"/>
          <w:lang w:val="ro-RO" w:eastAsia="ro-RO" w:bidi="ro-RO"/>
        </w:rPr>
        <w:t>BENEFICIARUL bursei are obligația ca în termen de 30 de zile de la momentul anunțului public privind acordarea Bursei de Excelență Paulin Martinuc să comunice în scris către organizația finanțatoare, denumirea băncii, sucursala și numărul contului pentru transferul sumei acordate.</w:t>
      </w:r>
    </w:p>
    <w:p w14:paraId="2E198D9D" w14:textId="77777777"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p>
    <w:p w14:paraId="63B66776" w14:textId="77777777" w:rsidR="00921351" w:rsidRPr="00730137" w:rsidRDefault="00921351"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p>
    <w:p w14:paraId="1F273F8D" w14:textId="41449EC2" w:rsidR="00611835" w:rsidRPr="00730137" w:rsidRDefault="00611835" w:rsidP="00921351">
      <w:pPr>
        <w:widowControl w:val="0"/>
        <w:numPr>
          <w:ilvl w:val="0"/>
          <w:numId w:val="7"/>
        </w:numPr>
        <w:autoSpaceDE w:val="0"/>
        <w:autoSpaceDN w:val="0"/>
        <w:spacing w:after="0" w:line="259" w:lineRule="auto"/>
        <w:ind w:left="714" w:hanging="357"/>
        <w:jc w:val="both"/>
        <w:rPr>
          <w:rFonts w:ascii="Times New Roman" w:hAnsi="Times New Roman"/>
          <w:b/>
          <w:sz w:val="24"/>
          <w:szCs w:val="24"/>
          <w:lang w:val="ro-RO"/>
        </w:rPr>
      </w:pPr>
      <w:r w:rsidRPr="00730137">
        <w:rPr>
          <w:rFonts w:ascii="Times New Roman" w:hAnsi="Times New Roman"/>
          <w:b/>
          <w:sz w:val="24"/>
          <w:szCs w:val="24"/>
          <w:lang w:val="ro-RO"/>
        </w:rPr>
        <w:t xml:space="preserve">CRITERII DE ACORDARE A Burselor de Excelență </w:t>
      </w:r>
      <w:r w:rsidR="004E4C6B" w:rsidRPr="00730137">
        <w:rPr>
          <w:rFonts w:ascii="Times New Roman" w:hAnsi="Times New Roman"/>
          <w:b/>
          <w:sz w:val="24"/>
          <w:szCs w:val="24"/>
          <w:lang w:val="ro-RO"/>
        </w:rPr>
        <w:t>„</w:t>
      </w:r>
      <w:r w:rsidRPr="00730137">
        <w:rPr>
          <w:rFonts w:ascii="Times New Roman" w:hAnsi="Times New Roman"/>
          <w:b/>
          <w:sz w:val="24"/>
          <w:szCs w:val="24"/>
          <w:lang w:val="ro-RO"/>
        </w:rPr>
        <w:t>Paulin Martinuc”</w:t>
      </w:r>
    </w:p>
    <w:p w14:paraId="3FBDC017" w14:textId="77777777" w:rsidR="00611835" w:rsidRPr="00730137" w:rsidRDefault="00611835"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6D7F1136" w14:textId="39F14EB8" w:rsidR="00611835" w:rsidRPr="00730137" w:rsidRDefault="00611835" w:rsidP="004561CB">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b/>
          <w:sz w:val="24"/>
          <w:szCs w:val="24"/>
          <w:lang w:val="ro-RO" w:eastAsia="ro-RO" w:bidi="ro-RO"/>
        </w:rPr>
        <w:t>10</w:t>
      </w:r>
      <w:r w:rsidRPr="00014938">
        <w:rPr>
          <w:rFonts w:ascii="Times New Roman" w:eastAsia="Times New Roman" w:hAnsi="Times New Roman"/>
          <w:b/>
          <w:sz w:val="24"/>
          <w:szCs w:val="24"/>
          <w:lang w:val="ro-RO" w:eastAsia="ro-RO" w:bidi="ro-RO"/>
        </w:rPr>
        <w:t>.</w:t>
      </w:r>
      <w:r w:rsidRPr="00730137">
        <w:rPr>
          <w:rFonts w:ascii="Times New Roman" w:eastAsia="Times New Roman" w:hAnsi="Times New Roman"/>
          <w:sz w:val="24"/>
          <w:szCs w:val="24"/>
          <w:lang w:val="ro-RO" w:eastAsia="ro-RO" w:bidi="ro-RO"/>
        </w:rPr>
        <w:t xml:space="preserve"> Este considerat eligibil pentru a aplica la Bursele de Excelență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Paulin Martinuc”</w:t>
      </w:r>
      <w:r w:rsidR="00103CD8" w:rsidRPr="00730137">
        <w:rPr>
          <w:rFonts w:ascii="Times New Roman" w:eastAsia="Times New Roman" w:hAnsi="Times New Roman"/>
          <w:sz w:val="24"/>
          <w:szCs w:val="24"/>
          <w:lang w:val="ro-RO" w:eastAsia="ro-RO" w:bidi="ro-RO"/>
        </w:rPr>
        <w:t xml:space="preserve"> (</w:t>
      </w:r>
      <w:r w:rsidR="00665A58" w:rsidRPr="00730137">
        <w:rPr>
          <w:rFonts w:ascii="Times New Roman" w:eastAsia="Times New Roman" w:hAnsi="Times New Roman"/>
          <w:sz w:val="24"/>
          <w:szCs w:val="24"/>
          <w:lang w:val="ro-RO" w:eastAsia="ro-RO" w:bidi="ro-RO"/>
        </w:rPr>
        <w:t>nivel</w:t>
      </w:r>
      <w:r w:rsidR="008D01CE" w:rsidRPr="00730137">
        <w:rPr>
          <w:rFonts w:ascii="Times New Roman" w:eastAsia="Times New Roman" w:hAnsi="Times New Roman"/>
          <w:sz w:val="24"/>
          <w:szCs w:val="24"/>
          <w:lang w:val="ro-RO" w:eastAsia="ro-RO" w:bidi="ro-RO"/>
        </w:rPr>
        <w:t xml:space="preserve"> liceal)</w:t>
      </w:r>
      <w:r w:rsidR="00103CD8" w:rsidRPr="00730137">
        <w:rPr>
          <w:rFonts w:ascii="Times New Roman" w:eastAsia="Times New Roman" w:hAnsi="Times New Roman"/>
          <w:sz w:val="24"/>
          <w:szCs w:val="24"/>
          <w:lang w:val="ro-RO" w:eastAsia="ro-RO" w:bidi="ro-RO"/>
        </w:rPr>
        <w:t xml:space="preserve"> </w:t>
      </w:r>
      <w:r w:rsidRPr="00730137">
        <w:rPr>
          <w:rFonts w:ascii="Times New Roman" w:eastAsia="Times New Roman" w:hAnsi="Times New Roman"/>
          <w:sz w:val="24"/>
          <w:szCs w:val="24"/>
          <w:lang w:val="ro-RO" w:eastAsia="ro-RO" w:bidi="ro-RO"/>
        </w:rPr>
        <w:t xml:space="preserve">orice elev care urmează cursurile liceale la Colegiul Național </w:t>
      </w:r>
      <w:r w:rsid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Grigore Ghica” Dorohoi și care:</w:t>
      </w:r>
    </w:p>
    <w:p w14:paraId="3EC4432C" w14:textId="6331ADAC" w:rsidR="00611835" w:rsidRPr="00730137" w:rsidRDefault="00942E5C" w:rsidP="004561CB">
      <w:pPr>
        <w:pStyle w:val="Listparagraf"/>
        <w:widowControl w:val="0"/>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1)</w:t>
      </w:r>
      <w:r w:rsidR="00A8599F" w:rsidRPr="00730137">
        <w:rPr>
          <w:rFonts w:ascii="Times New Roman" w:hAnsi="Times New Roman"/>
          <w:sz w:val="24"/>
          <w:szCs w:val="24"/>
          <w:lang w:val="ro-RO"/>
        </w:rPr>
        <w:t xml:space="preserve"> </w:t>
      </w:r>
      <w:r w:rsidR="00611835" w:rsidRPr="00730137">
        <w:rPr>
          <w:rFonts w:ascii="Times New Roman" w:hAnsi="Times New Roman"/>
          <w:sz w:val="24"/>
          <w:szCs w:val="24"/>
          <w:lang w:val="ro-RO"/>
        </w:rPr>
        <w:t xml:space="preserve">s-a remarcat la cel puțin </w:t>
      </w:r>
      <w:r w:rsidR="00C63EA1" w:rsidRPr="00730137">
        <w:rPr>
          <w:rFonts w:ascii="Times New Roman" w:hAnsi="Times New Roman"/>
          <w:sz w:val="24"/>
          <w:szCs w:val="24"/>
          <w:lang w:val="ro-RO"/>
        </w:rPr>
        <w:t xml:space="preserve">o </w:t>
      </w:r>
      <w:r w:rsidR="00611835" w:rsidRPr="00730137">
        <w:rPr>
          <w:rFonts w:ascii="Times New Roman" w:hAnsi="Times New Roman"/>
          <w:sz w:val="24"/>
          <w:szCs w:val="24"/>
          <w:lang w:val="ro-RO"/>
        </w:rPr>
        <w:t>olimpiadă școlară/concursuri școlare - faza județeană/ națională</w:t>
      </w:r>
      <w:r w:rsidR="0096603B" w:rsidRPr="00730137">
        <w:rPr>
          <w:rFonts w:ascii="Times New Roman" w:hAnsi="Times New Roman"/>
          <w:sz w:val="24"/>
          <w:szCs w:val="24"/>
          <w:lang w:val="ro-RO"/>
        </w:rPr>
        <w:t xml:space="preserve"> </w:t>
      </w:r>
      <w:r w:rsidR="00611835" w:rsidRPr="00730137">
        <w:rPr>
          <w:rFonts w:ascii="Times New Roman" w:hAnsi="Times New Roman"/>
          <w:sz w:val="24"/>
          <w:szCs w:val="24"/>
          <w:lang w:val="ro-RO"/>
        </w:rPr>
        <w:t>în anul școlar precedent;</w:t>
      </w:r>
    </w:p>
    <w:p w14:paraId="0A51C0E2" w14:textId="289D37B7" w:rsidR="00611835" w:rsidRPr="00730137" w:rsidRDefault="00942E5C" w:rsidP="004561CB">
      <w:pPr>
        <w:pStyle w:val="Listparagraf"/>
        <w:widowControl w:val="0"/>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2)</w:t>
      </w:r>
      <w:r w:rsidR="00A8599F" w:rsidRPr="00730137">
        <w:rPr>
          <w:rFonts w:ascii="Times New Roman" w:hAnsi="Times New Roman"/>
          <w:sz w:val="24"/>
          <w:szCs w:val="24"/>
          <w:lang w:val="ro-RO"/>
        </w:rPr>
        <w:t xml:space="preserve"> </w:t>
      </w:r>
      <w:r w:rsidR="00611835" w:rsidRPr="00730137">
        <w:rPr>
          <w:rFonts w:ascii="Times New Roman" w:hAnsi="Times New Roman"/>
          <w:sz w:val="24"/>
          <w:szCs w:val="24"/>
          <w:lang w:val="ro-RO"/>
        </w:rPr>
        <w:t>s-a implicat în organizarea și desfășurarea de activități extracurriculare;</w:t>
      </w:r>
    </w:p>
    <w:p w14:paraId="7D616608" w14:textId="326F1D21" w:rsidR="00611835" w:rsidRPr="00730137" w:rsidRDefault="00942E5C" w:rsidP="004561CB">
      <w:pPr>
        <w:pStyle w:val="Listparagraf"/>
        <w:widowControl w:val="0"/>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3)</w:t>
      </w:r>
      <w:r w:rsidR="00A8599F" w:rsidRPr="00730137">
        <w:rPr>
          <w:rFonts w:ascii="Times New Roman" w:hAnsi="Times New Roman"/>
          <w:sz w:val="24"/>
          <w:szCs w:val="24"/>
          <w:lang w:val="ro-RO"/>
        </w:rPr>
        <w:t xml:space="preserve"> </w:t>
      </w:r>
      <w:r w:rsidR="00611835" w:rsidRPr="00730137">
        <w:rPr>
          <w:rFonts w:ascii="Times New Roman" w:hAnsi="Times New Roman"/>
          <w:sz w:val="24"/>
          <w:szCs w:val="24"/>
          <w:lang w:val="ro-RO"/>
        </w:rPr>
        <w:t>are media generală a anului de studiu anterior peste 9,50 (nota 10 la purtare);</w:t>
      </w:r>
    </w:p>
    <w:p w14:paraId="1C942922" w14:textId="6BBD56EC" w:rsidR="00611835" w:rsidRPr="00730137" w:rsidRDefault="00942E5C" w:rsidP="004561CB">
      <w:pPr>
        <w:pStyle w:val="Listparagraf"/>
        <w:widowControl w:val="0"/>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4)</w:t>
      </w:r>
      <w:r w:rsidR="00A8599F" w:rsidRPr="00730137">
        <w:rPr>
          <w:rFonts w:ascii="Times New Roman" w:hAnsi="Times New Roman"/>
          <w:sz w:val="24"/>
          <w:szCs w:val="24"/>
          <w:lang w:val="ro-RO"/>
        </w:rPr>
        <w:t xml:space="preserve"> </w:t>
      </w:r>
      <w:r w:rsidR="00611835" w:rsidRPr="00730137">
        <w:rPr>
          <w:rFonts w:ascii="Times New Roman" w:hAnsi="Times New Roman"/>
          <w:sz w:val="24"/>
          <w:szCs w:val="24"/>
          <w:lang w:val="ro-RO"/>
        </w:rPr>
        <w:t>nu beneficiază de alte burse din mediul privat;</w:t>
      </w:r>
    </w:p>
    <w:p w14:paraId="022FDAB9" w14:textId="30494860" w:rsidR="00611835" w:rsidRPr="00730137" w:rsidRDefault="00942E5C" w:rsidP="004561CB">
      <w:pPr>
        <w:pStyle w:val="Listparagraf"/>
        <w:widowControl w:val="0"/>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5)</w:t>
      </w:r>
      <w:r w:rsidR="00A8599F" w:rsidRPr="00730137">
        <w:rPr>
          <w:rFonts w:ascii="Times New Roman" w:hAnsi="Times New Roman"/>
          <w:sz w:val="24"/>
          <w:szCs w:val="24"/>
          <w:lang w:val="ro-RO"/>
        </w:rPr>
        <w:t xml:space="preserve"> </w:t>
      </w:r>
      <w:r w:rsidR="00611835" w:rsidRPr="00730137">
        <w:rPr>
          <w:rFonts w:ascii="Times New Roman" w:hAnsi="Times New Roman"/>
          <w:sz w:val="24"/>
          <w:szCs w:val="24"/>
          <w:lang w:val="ro-RO"/>
        </w:rPr>
        <w:t>venitul mediu net lunar pe membru de famili</w:t>
      </w:r>
      <w:r w:rsidR="00DC0D4D" w:rsidRPr="00730137">
        <w:rPr>
          <w:rFonts w:ascii="Times New Roman" w:hAnsi="Times New Roman"/>
          <w:sz w:val="24"/>
          <w:szCs w:val="24"/>
          <w:lang w:val="ro-RO"/>
        </w:rPr>
        <w:t xml:space="preserve">e nu depășește </w:t>
      </w:r>
      <w:r w:rsidR="00915FB6" w:rsidRPr="00730137">
        <w:rPr>
          <w:rFonts w:ascii="Times New Roman" w:hAnsi="Times New Roman"/>
          <w:sz w:val="24"/>
          <w:szCs w:val="24"/>
          <w:lang w:val="ro-RO"/>
        </w:rPr>
        <w:t>o jumătate din salariul minim net pe economie</w:t>
      </w:r>
      <w:r w:rsidR="00613847">
        <w:rPr>
          <w:rFonts w:ascii="Times New Roman" w:hAnsi="Times New Roman"/>
          <w:sz w:val="24"/>
          <w:szCs w:val="24"/>
          <w:lang w:val="ro-RO"/>
        </w:rPr>
        <w:t>.</w:t>
      </w:r>
    </w:p>
    <w:p w14:paraId="1AD66A0E" w14:textId="7965C23B" w:rsidR="00DC0D4D" w:rsidRPr="00730137" w:rsidRDefault="00665A58" w:rsidP="004561CB">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b/>
          <w:sz w:val="24"/>
          <w:szCs w:val="24"/>
          <w:lang w:val="ro-RO" w:eastAsia="ro-RO" w:bidi="ro-RO"/>
        </w:rPr>
        <w:t>10 bis</w:t>
      </w:r>
      <w:r w:rsidRPr="00014938">
        <w:rPr>
          <w:rFonts w:ascii="Times New Roman" w:eastAsia="Times New Roman" w:hAnsi="Times New Roman"/>
          <w:b/>
          <w:sz w:val="24"/>
          <w:szCs w:val="24"/>
          <w:lang w:val="ro-RO" w:eastAsia="ro-RO" w:bidi="ro-RO"/>
        </w:rPr>
        <w:t>.</w:t>
      </w:r>
      <w:r w:rsidRPr="00730137">
        <w:rPr>
          <w:rFonts w:ascii="Times New Roman" w:eastAsia="Times New Roman" w:hAnsi="Times New Roman"/>
          <w:sz w:val="24"/>
          <w:szCs w:val="24"/>
          <w:lang w:val="ro-RO" w:eastAsia="ro-RO" w:bidi="ro-RO"/>
        </w:rPr>
        <w:t xml:space="preserve"> Este considerat eligibil pentru a aplica la Bursele de Excelență „Paulin Martinuc” (nivel universitar) orice absolvent al Colegiului Național </w:t>
      </w:r>
      <w:r w:rsid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Grigore Ghica” Dorohoi care urmează cursurile universitare la o universitate de stat din România și care:</w:t>
      </w:r>
    </w:p>
    <w:p w14:paraId="4603BC34" w14:textId="71B0DB54" w:rsidR="008D01CE" w:rsidRPr="00730137" w:rsidRDefault="00665A58" w:rsidP="004561CB">
      <w:pPr>
        <w:pStyle w:val="Listparagraf"/>
        <w:widowControl w:val="0"/>
        <w:numPr>
          <w:ilvl w:val="0"/>
          <w:numId w:val="14"/>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 xml:space="preserve">Este </w:t>
      </w:r>
      <w:r w:rsidR="008D01CE" w:rsidRPr="00730137">
        <w:rPr>
          <w:rFonts w:ascii="Times New Roman" w:hAnsi="Times New Roman"/>
          <w:sz w:val="24"/>
          <w:szCs w:val="24"/>
          <w:lang w:val="ro-RO"/>
        </w:rPr>
        <w:t xml:space="preserve">absolvent al </w:t>
      </w:r>
      <w:r w:rsidR="008D01CE" w:rsidRPr="00730137">
        <w:rPr>
          <w:rFonts w:ascii="Times New Roman" w:eastAsia="Times New Roman" w:hAnsi="Times New Roman"/>
          <w:sz w:val="24"/>
          <w:szCs w:val="24"/>
          <w:lang w:val="ro-RO" w:eastAsia="ro-RO" w:bidi="ro-RO"/>
        </w:rPr>
        <w:t xml:space="preserve">Colegiului Național </w:t>
      </w:r>
      <w:r w:rsidR="00730137">
        <w:rPr>
          <w:rFonts w:ascii="Times New Roman" w:eastAsia="Times New Roman" w:hAnsi="Times New Roman"/>
          <w:sz w:val="24"/>
          <w:szCs w:val="24"/>
          <w:lang w:val="ro-RO" w:eastAsia="ro-RO" w:bidi="ro-RO"/>
        </w:rPr>
        <w:t>„</w:t>
      </w:r>
      <w:r w:rsidR="008D01CE" w:rsidRPr="00730137">
        <w:rPr>
          <w:rFonts w:ascii="Times New Roman" w:eastAsia="Times New Roman" w:hAnsi="Times New Roman"/>
          <w:sz w:val="24"/>
          <w:szCs w:val="24"/>
          <w:lang w:val="ro-RO" w:eastAsia="ro-RO" w:bidi="ro-RO"/>
        </w:rPr>
        <w:t>Grigore Ghica” Dorohoi, promoția anului în care acesta solicită BURSA;</w:t>
      </w:r>
    </w:p>
    <w:p w14:paraId="779C0BBC" w14:textId="7F301DF0" w:rsidR="008D01CE" w:rsidRPr="00730137" w:rsidRDefault="00665A58" w:rsidP="004561CB">
      <w:pPr>
        <w:pStyle w:val="Listparagraf"/>
        <w:widowControl w:val="0"/>
        <w:numPr>
          <w:ilvl w:val="0"/>
          <w:numId w:val="14"/>
        </w:numPr>
        <w:autoSpaceDE w:val="0"/>
        <w:autoSpaceDN w:val="0"/>
        <w:spacing w:after="0" w:line="259" w:lineRule="auto"/>
        <w:jc w:val="both"/>
        <w:rPr>
          <w:rFonts w:ascii="Times New Roman" w:hAnsi="Times New Roman"/>
          <w:sz w:val="24"/>
          <w:szCs w:val="24"/>
          <w:lang w:val="ro-RO"/>
        </w:rPr>
      </w:pPr>
      <w:r w:rsidRPr="00730137">
        <w:rPr>
          <w:rFonts w:ascii="Times New Roman" w:eastAsia="Times New Roman" w:hAnsi="Times New Roman"/>
          <w:sz w:val="24"/>
          <w:szCs w:val="24"/>
          <w:lang w:val="ro-RO" w:eastAsia="ro-RO" w:bidi="ro-RO"/>
        </w:rPr>
        <w:t>A promovat</w:t>
      </w:r>
      <w:r w:rsidR="008D01CE" w:rsidRPr="00730137">
        <w:rPr>
          <w:rFonts w:ascii="Times New Roman" w:eastAsia="Times New Roman" w:hAnsi="Times New Roman"/>
          <w:sz w:val="24"/>
          <w:szCs w:val="24"/>
          <w:lang w:val="ro-RO" w:eastAsia="ro-RO" w:bidi="ro-RO"/>
        </w:rPr>
        <w:t xml:space="preserve"> examenul de bacalaureat cu o medie cel puțin egală cu 9,00;</w:t>
      </w:r>
    </w:p>
    <w:p w14:paraId="2EB80250" w14:textId="7A36045C" w:rsidR="008D01CE" w:rsidRPr="00730137" w:rsidRDefault="00665A58" w:rsidP="004561CB">
      <w:pPr>
        <w:pStyle w:val="Listparagraf"/>
        <w:widowControl w:val="0"/>
        <w:numPr>
          <w:ilvl w:val="0"/>
          <w:numId w:val="14"/>
        </w:numPr>
        <w:autoSpaceDE w:val="0"/>
        <w:autoSpaceDN w:val="0"/>
        <w:spacing w:after="0" w:line="259" w:lineRule="auto"/>
        <w:jc w:val="both"/>
        <w:rPr>
          <w:rFonts w:ascii="Times New Roman" w:hAnsi="Times New Roman"/>
          <w:sz w:val="24"/>
          <w:szCs w:val="24"/>
          <w:lang w:val="ro-RO"/>
        </w:rPr>
      </w:pPr>
      <w:r w:rsidRPr="00730137">
        <w:rPr>
          <w:rFonts w:ascii="Times New Roman" w:eastAsia="Times New Roman" w:hAnsi="Times New Roman"/>
          <w:sz w:val="24"/>
          <w:szCs w:val="24"/>
          <w:lang w:val="ro-RO" w:eastAsia="ro-RO" w:bidi="ro-RO"/>
        </w:rPr>
        <w:t>A fost</w:t>
      </w:r>
      <w:r w:rsidR="008D01CE" w:rsidRPr="00730137">
        <w:rPr>
          <w:rFonts w:ascii="Times New Roman" w:eastAsia="Times New Roman" w:hAnsi="Times New Roman"/>
          <w:sz w:val="24"/>
          <w:szCs w:val="24"/>
          <w:lang w:val="ro-RO" w:eastAsia="ro-RO" w:bidi="ro-RO"/>
        </w:rPr>
        <w:t xml:space="preserve"> admis la una din universitățile de stat din România, pe locuri finanțate de stat;</w:t>
      </w:r>
    </w:p>
    <w:p w14:paraId="2479A87B" w14:textId="3DB72498" w:rsidR="008D01CE" w:rsidRPr="00730137" w:rsidRDefault="00665A58" w:rsidP="004561CB">
      <w:pPr>
        <w:pStyle w:val="Listparagraf"/>
        <w:widowControl w:val="0"/>
        <w:numPr>
          <w:ilvl w:val="0"/>
          <w:numId w:val="14"/>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A avut pe parcursul anilor de liceu media la purtare 10,00 (zece);</w:t>
      </w:r>
    </w:p>
    <w:p w14:paraId="05523490" w14:textId="4698AEE4" w:rsidR="00665A58" w:rsidRPr="00730137" w:rsidRDefault="00665A58" w:rsidP="004561CB">
      <w:pPr>
        <w:pStyle w:val="Listparagraf"/>
        <w:widowControl w:val="0"/>
        <w:numPr>
          <w:ilvl w:val="0"/>
          <w:numId w:val="14"/>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S-a implicat pe durata studiilor liceale în activități de voluntariat, proiecte ex</w:t>
      </w:r>
      <w:r w:rsidR="00680A64" w:rsidRPr="00730137">
        <w:rPr>
          <w:rFonts w:ascii="Times New Roman" w:hAnsi="Times New Roman"/>
          <w:sz w:val="24"/>
          <w:szCs w:val="24"/>
          <w:lang w:val="ro-RO"/>
        </w:rPr>
        <w:t>tracurricular</w:t>
      </w:r>
      <w:r w:rsidR="008A0516" w:rsidRPr="00730137">
        <w:rPr>
          <w:rFonts w:ascii="Times New Roman" w:hAnsi="Times New Roman"/>
          <w:sz w:val="24"/>
          <w:szCs w:val="24"/>
          <w:lang w:val="ro-RO"/>
        </w:rPr>
        <w:t>e</w:t>
      </w:r>
      <w:r w:rsidR="00680A64" w:rsidRPr="00730137">
        <w:rPr>
          <w:rFonts w:ascii="Times New Roman" w:hAnsi="Times New Roman"/>
          <w:sz w:val="24"/>
          <w:szCs w:val="24"/>
          <w:lang w:val="ro-RO"/>
        </w:rPr>
        <w:t>;</w:t>
      </w:r>
    </w:p>
    <w:p w14:paraId="2FFA7327" w14:textId="03E08444" w:rsidR="00680A64" w:rsidRPr="00730137" w:rsidRDefault="00680A64" w:rsidP="004561CB">
      <w:pPr>
        <w:pStyle w:val="Listparagraf"/>
        <w:widowControl w:val="0"/>
        <w:numPr>
          <w:ilvl w:val="0"/>
          <w:numId w:val="14"/>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Nu beneficiază de alte burse din mediul privat</w:t>
      </w:r>
      <w:r w:rsidR="00C63EA1" w:rsidRPr="00730137">
        <w:rPr>
          <w:rFonts w:ascii="Times New Roman" w:hAnsi="Times New Roman"/>
          <w:sz w:val="24"/>
          <w:szCs w:val="24"/>
          <w:lang w:val="ro-RO"/>
        </w:rPr>
        <w:t>;</w:t>
      </w:r>
    </w:p>
    <w:p w14:paraId="12C68523" w14:textId="3805F06A" w:rsidR="00680A64" w:rsidRPr="00730137" w:rsidRDefault="00680A64" w:rsidP="004561CB">
      <w:pPr>
        <w:pStyle w:val="Listparagraf"/>
        <w:widowControl w:val="0"/>
        <w:numPr>
          <w:ilvl w:val="0"/>
          <w:numId w:val="14"/>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 xml:space="preserve">Venitul mediu net lunar pe membru de familie nu depășește </w:t>
      </w:r>
      <w:r w:rsidR="00915FB6" w:rsidRPr="00730137">
        <w:rPr>
          <w:rFonts w:ascii="Times New Roman" w:hAnsi="Times New Roman"/>
          <w:sz w:val="24"/>
          <w:szCs w:val="24"/>
          <w:lang w:val="ro-RO"/>
        </w:rPr>
        <w:t>75% din salariul minim net pe economie</w:t>
      </w:r>
      <w:r w:rsidR="00613847">
        <w:rPr>
          <w:rFonts w:ascii="Times New Roman" w:hAnsi="Times New Roman"/>
          <w:sz w:val="24"/>
          <w:szCs w:val="24"/>
          <w:lang w:val="ro-RO"/>
        </w:rPr>
        <w:t>.</w:t>
      </w:r>
    </w:p>
    <w:p w14:paraId="5084A56C" w14:textId="54686CE3" w:rsidR="00DC0D4D" w:rsidRPr="00730137" w:rsidRDefault="00107DDB" w:rsidP="004561CB">
      <w:pPr>
        <w:widowControl w:val="0"/>
        <w:autoSpaceDE w:val="0"/>
        <w:autoSpaceDN w:val="0"/>
        <w:spacing w:after="0" w:line="259" w:lineRule="auto"/>
        <w:ind w:left="360"/>
        <w:jc w:val="both"/>
        <w:rPr>
          <w:rFonts w:ascii="Times New Roman" w:eastAsia="Times New Roman" w:hAnsi="Times New Roman"/>
          <w:sz w:val="24"/>
          <w:szCs w:val="24"/>
          <w:lang w:val="ro-RO" w:eastAsia="ro-RO" w:bidi="ro-RO"/>
        </w:rPr>
      </w:pPr>
      <w:r w:rsidRPr="00730137">
        <w:rPr>
          <w:rFonts w:ascii="Times New Roman" w:hAnsi="Times New Roman"/>
          <w:b/>
          <w:bCs/>
          <w:sz w:val="24"/>
          <w:szCs w:val="24"/>
          <w:lang w:val="ro-RO"/>
        </w:rPr>
        <w:t>Precizări</w:t>
      </w:r>
      <w:r w:rsidRPr="00730137">
        <w:rPr>
          <w:rFonts w:ascii="Times New Roman" w:hAnsi="Times New Roman"/>
          <w:sz w:val="24"/>
          <w:szCs w:val="24"/>
          <w:lang w:val="ro-RO"/>
        </w:rPr>
        <w:t xml:space="preserve">: </w:t>
      </w:r>
      <w:r w:rsidR="008D01CE" w:rsidRPr="00730137">
        <w:rPr>
          <w:rFonts w:ascii="Times New Roman" w:hAnsi="Times New Roman"/>
          <w:sz w:val="24"/>
          <w:szCs w:val="24"/>
          <w:lang w:val="ro-RO"/>
        </w:rPr>
        <w:t xml:space="preserve">Bursa se va acorda </w:t>
      </w:r>
      <w:r w:rsidRPr="00730137">
        <w:rPr>
          <w:rFonts w:ascii="Times New Roman" w:hAnsi="Times New Roman"/>
          <w:sz w:val="24"/>
          <w:szCs w:val="24"/>
          <w:lang w:val="ro-RO"/>
        </w:rPr>
        <w:t xml:space="preserve">din momentul în care </w:t>
      </w:r>
      <w:r w:rsidR="00DC0D4D" w:rsidRPr="00730137">
        <w:rPr>
          <w:rFonts w:ascii="Times New Roman" w:hAnsi="Times New Roman"/>
          <w:sz w:val="24"/>
          <w:szCs w:val="24"/>
          <w:lang w:val="ro-RO"/>
        </w:rPr>
        <w:t xml:space="preserve"> </w:t>
      </w:r>
      <w:r w:rsidR="008D01CE" w:rsidRPr="00730137">
        <w:rPr>
          <w:rFonts w:ascii="Times New Roman" w:eastAsia="Times New Roman" w:hAnsi="Times New Roman"/>
          <w:sz w:val="24"/>
          <w:szCs w:val="24"/>
          <w:lang w:val="ro-RO" w:eastAsia="ro-RO" w:bidi="ro-RO"/>
        </w:rPr>
        <w:t>BENEFICIARUL începe studiile universitare și se acordă pe toata durata anilor de studiu universitar</w:t>
      </w:r>
      <w:r w:rsidR="004561CB" w:rsidRPr="00730137">
        <w:rPr>
          <w:rFonts w:ascii="Times New Roman" w:eastAsia="Times New Roman" w:hAnsi="Times New Roman"/>
          <w:sz w:val="24"/>
          <w:szCs w:val="24"/>
          <w:lang w:val="ro-RO" w:eastAsia="ro-RO" w:bidi="ro-RO"/>
        </w:rPr>
        <w:t>,</w:t>
      </w:r>
      <w:r w:rsidR="008D01CE" w:rsidRPr="00730137">
        <w:rPr>
          <w:rFonts w:ascii="Times New Roman" w:eastAsia="Times New Roman" w:hAnsi="Times New Roman"/>
          <w:sz w:val="24"/>
          <w:szCs w:val="24"/>
          <w:lang w:val="ro-RO" w:eastAsia="ro-RO" w:bidi="ro-RO"/>
        </w:rPr>
        <w:t xml:space="preserve"> cu condiția îndeplinirii următoarelor condiții ce au caracter de obligativitate</w:t>
      </w:r>
      <w:r w:rsidRPr="00730137">
        <w:rPr>
          <w:rFonts w:ascii="Times New Roman" w:eastAsia="Times New Roman" w:hAnsi="Times New Roman"/>
          <w:sz w:val="24"/>
          <w:szCs w:val="24"/>
          <w:lang w:val="ro-RO" w:eastAsia="ro-RO" w:bidi="ro-RO"/>
        </w:rPr>
        <w:t>:</w:t>
      </w:r>
    </w:p>
    <w:p w14:paraId="38677E2E" w14:textId="1C0991D1" w:rsidR="00107DDB" w:rsidRPr="00730137" w:rsidRDefault="00107DDB" w:rsidP="004561CB">
      <w:pPr>
        <w:pStyle w:val="Listparagraf"/>
        <w:widowControl w:val="0"/>
        <w:numPr>
          <w:ilvl w:val="0"/>
          <w:numId w:val="15"/>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Să rămână student al specializării la care a fost admis la momentul primirii bursei;</w:t>
      </w:r>
    </w:p>
    <w:p w14:paraId="4ED9D716" w14:textId="5A6A4767" w:rsidR="00107DDB" w:rsidRPr="00730137" w:rsidRDefault="00107DDB" w:rsidP="004561CB">
      <w:pPr>
        <w:pStyle w:val="Listparagraf"/>
        <w:widowControl w:val="0"/>
        <w:numPr>
          <w:ilvl w:val="0"/>
          <w:numId w:val="15"/>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Să promoveze cu o medie cel puțin egală cu 9,00 fiecare an universitar.</w:t>
      </w:r>
    </w:p>
    <w:p w14:paraId="2754946D" w14:textId="4FD94605" w:rsidR="00611835" w:rsidRPr="00730137" w:rsidRDefault="00611835" w:rsidP="004561CB">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b/>
          <w:sz w:val="24"/>
          <w:szCs w:val="24"/>
          <w:lang w:val="ro-RO" w:eastAsia="ro-RO" w:bidi="ro-RO"/>
        </w:rPr>
        <w:t>11</w:t>
      </w:r>
      <w:r w:rsidRPr="00014938">
        <w:rPr>
          <w:rFonts w:ascii="Times New Roman" w:eastAsia="Times New Roman" w:hAnsi="Times New Roman"/>
          <w:b/>
          <w:sz w:val="24"/>
          <w:szCs w:val="24"/>
          <w:lang w:val="ro-RO" w:eastAsia="ro-RO" w:bidi="ro-RO"/>
        </w:rPr>
        <w:t>.</w:t>
      </w:r>
      <w:r w:rsidRPr="00730137">
        <w:rPr>
          <w:rFonts w:ascii="Times New Roman" w:eastAsia="Times New Roman" w:hAnsi="Times New Roman"/>
          <w:sz w:val="24"/>
          <w:szCs w:val="24"/>
          <w:lang w:val="ro-RO" w:eastAsia="ro-RO" w:bidi="ro-RO"/>
        </w:rPr>
        <w:t xml:space="preserve"> – Nu vor constitui criterii de acordare a bursei: sexul, religia, rasa, apartenența politică a candidatului sau a familiei acestuia, apartenența la organizații legal constituite ori cu activitate conformă cu legislația română.</w:t>
      </w:r>
    </w:p>
    <w:p w14:paraId="1C1F1989" w14:textId="77777777" w:rsidR="0096603B" w:rsidRPr="00730137" w:rsidRDefault="0096603B"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72CEEC03" w14:textId="56E4F124"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b/>
          <w:sz w:val="24"/>
          <w:szCs w:val="24"/>
          <w:lang w:val="ro-RO" w:eastAsia="ro-RO" w:bidi="ro-RO"/>
        </w:rPr>
        <w:t>12</w:t>
      </w:r>
      <w:r w:rsidRPr="00014938">
        <w:rPr>
          <w:rFonts w:ascii="Times New Roman" w:eastAsia="Times New Roman" w:hAnsi="Times New Roman"/>
          <w:b/>
          <w:sz w:val="24"/>
          <w:szCs w:val="24"/>
          <w:lang w:val="ro-RO" w:eastAsia="ro-RO" w:bidi="ro-RO"/>
        </w:rPr>
        <w:t>.</w:t>
      </w:r>
      <w:r w:rsidRPr="00730137">
        <w:rPr>
          <w:rFonts w:ascii="Times New Roman" w:eastAsia="Times New Roman" w:hAnsi="Times New Roman"/>
          <w:sz w:val="24"/>
          <w:szCs w:val="24"/>
          <w:lang w:val="ro-RO" w:eastAsia="ro-RO" w:bidi="ro-RO"/>
        </w:rPr>
        <w:t xml:space="preserve"> Pentru înscrierea în concurs aplicanții au respectat integral metodologia acordării </w:t>
      </w:r>
      <w:r w:rsidRPr="00730137">
        <w:rPr>
          <w:rFonts w:ascii="Times New Roman" w:eastAsia="Times New Roman" w:hAnsi="Times New Roman"/>
          <w:sz w:val="24"/>
          <w:szCs w:val="24"/>
          <w:lang w:val="ro-RO" w:eastAsia="ro-RO" w:bidi="ro-RO"/>
        </w:rPr>
        <w:lastRenderedPageBreak/>
        <w:t xml:space="preserve">bursei și </w:t>
      </w:r>
      <w:r w:rsidR="00A8599F" w:rsidRPr="00730137">
        <w:rPr>
          <w:rFonts w:ascii="Times New Roman" w:eastAsia="Times New Roman" w:hAnsi="Times New Roman"/>
          <w:sz w:val="24"/>
          <w:szCs w:val="24"/>
          <w:lang w:val="ro-RO" w:eastAsia="ro-RO" w:bidi="ro-RO"/>
        </w:rPr>
        <w:t xml:space="preserve">prevederile </w:t>
      </w:r>
      <w:bookmarkStart w:id="0" w:name="_Hlk165288172"/>
      <w:r w:rsidR="00A8599F"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w:t>
      </w:r>
      <w:r w:rsidR="00A8599F" w:rsidRPr="00730137">
        <w:rPr>
          <w:rFonts w:ascii="Times New Roman" w:eastAsia="Times New Roman" w:hAnsi="Times New Roman"/>
          <w:b/>
          <w:sz w:val="24"/>
          <w:szCs w:val="24"/>
          <w:lang w:val="ro-RO" w:eastAsia="ro-RO" w:bidi="ro-RO"/>
        </w:rPr>
        <w:t xml:space="preserve"> 10</w:t>
      </w:r>
      <w:r w:rsidR="00A8599F" w:rsidRPr="00730137">
        <w:rPr>
          <w:rFonts w:ascii="Times New Roman" w:eastAsia="Times New Roman" w:hAnsi="Times New Roman"/>
          <w:sz w:val="24"/>
          <w:szCs w:val="24"/>
          <w:lang w:val="ro-RO" w:eastAsia="ro-RO" w:bidi="ro-RO"/>
        </w:rPr>
        <w:t xml:space="preserve"> </w:t>
      </w:r>
      <w:bookmarkEnd w:id="0"/>
      <w:r w:rsidR="00A8599F" w:rsidRPr="00730137">
        <w:rPr>
          <w:rFonts w:ascii="Times New Roman" w:eastAsia="Times New Roman" w:hAnsi="Times New Roman"/>
          <w:sz w:val="24"/>
          <w:szCs w:val="24"/>
          <w:lang w:val="ro-RO" w:eastAsia="ro-RO" w:bidi="ro-RO"/>
        </w:rPr>
        <w:t xml:space="preserve">și </w:t>
      </w:r>
      <w:r w:rsidR="00107DDB" w:rsidRPr="00730137">
        <w:rPr>
          <w:rFonts w:ascii="Times New Roman" w:eastAsia="Times New Roman" w:hAnsi="Times New Roman"/>
          <w:sz w:val="24"/>
          <w:szCs w:val="24"/>
          <w:lang w:val="ro-RO" w:eastAsia="ro-RO" w:bidi="ro-RO"/>
        </w:rPr>
        <w:t xml:space="preserve">respectiv </w:t>
      </w:r>
      <w:r w:rsidR="00107DDB"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w:t>
      </w:r>
      <w:r w:rsidR="00107DDB" w:rsidRPr="00730137">
        <w:rPr>
          <w:rFonts w:ascii="Times New Roman" w:eastAsia="Times New Roman" w:hAnsi="Times New Roman"/>
          <w:b/>
          <w:sz w:val="24"/>
          <w:szCs w:val="24"/>
          <w:lang w:val="ro-RO" w:eastAsia="ro-RO" w:bidi="ro-RO"/>
        </w:rPr>
        <w:t xml:space="preserve"> 10</w:t>
      </w:r>
      <w:r w:rsidR="00107DDB" w:rsidRPr="00730137">
        <w:rPr>
          <w:rFonts w:ascii="Times New Roman" w:eastAsia="Times New Roman" w:hAnsi="Times New Roman"/>
          <w:sz w:val="24"/>
          <w:szCs w:val="24"/>
          <w:lang w:val="ro-RO" w:eastAsia="ro-RO" w:bidi="ro-RO"/>
        </w:rPr>
        <w:t xml:space="preserve"> </w:t>
      </w:r>
      <w:r w:rsidR="00107DDB" w:rsidRPr="00730137">
        <w:rPr>
          <w:rFonts w:ascii="Times New Roman" w:eastAsia="Times New Roman" w:hAnsi="Times New Roman"/>
          <w:b/>
          <w:bCs/>
          <w:sz w:val="24"/>
          <w:szCs w:val="24"/>
          <w:lang w:val="ro-RO" w:eastAsia="ro-RO" w:bidi="ro-RO"/>
        </w:rPr>
        <w:t>bis</w:t>
      </w:r>
      <w:r w:rsidR="00951234" w:rsidRPr="00730137">
        <w:rPr>
          <w:rFonts w:ascii="Times New Roman" w:eastAsia="Times New Roman" w:hAnsi="Times New Roman"/>
          <w:sz w:val="24"/>
          <w:szCs w:val="24"/>
          <w:lang w:val="ro-RO" w:eastAsia="ro-RO" w:bidi="ro-RO"/>
        </w:rPr>
        <w:t>.</w:t>
      </w:r>
    </w:p>
    <w:p w14:paraId="1A0765DA" w14:textId="77777777" w:rsidR="00107DDB" w:rsidRPr="00730137" w:rsidRDefault="00107DDB"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p>
    <w:p w14:paraId="2993779E" w14:textId="4BB5DFCD" w:rsidR="00C56397" w:rsidRPr="00730137" w:rsidRDefault="00107DDB" w:rsidP="00921351">
      <w:pPr>
        <w:widowControl w:val="0"/>
        <w:autoSpaceDE w:val="0"/>
        <w:autoSpaceDN w:val="0"/>
        <w:spacing w:after="0" w:line="259" w:lineRule="auto"/>
        <w:jc w:val="both"/>
        <w:rPr>
          <w:rFonts w:ascii="Times New Roman" w:eastAsia="Times New Roman" w:hAnsi="Times New Roman"/>
          <w:bCs/>
          <w:sz w:val="24"/>
          <w:szCs w:val="24"/>
          <w:lang w:val="ro-RO" w:eastAsia="ro-RO" w:bidi="ro-RO"/>
        </w:rPr>
      </w:pPr>
      <w:r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b/>
          <w:sz w:val="24"/>
          <w:szCs w:val="24"/>
          <w:lang w:val="ro-RO" w:eastAsia="ro-RO" w:bidi="ro-RO"/>
        </w:rPr>
        <w:t xml:space="preserve">13. </w:t>
      </w:r>
      <w:r w:rsidRPr="00730137">
        <w:rPr>
          <w:rFonts w:ascii="Times New Roman" w:eastAsia="Times New Roman" w:hAnsi="Times New Roman"/>
          <w:bCs/>
          <w:sz w:val="24"/>
          <w:szCs w:val="24"/>
          <w:lang w:val="ro-RO" w:eastAsia="ro-RO" w:bidi="ro-RO"/>
        </w:rPr>
        <w:t xml:space="preserve">În eventualitatea în care un elev/student nu îndeplinește condițiile obligatorii pentru menținerea bursei, aceasta (bursa) va reveni, cu începere din acea dată, elevului/absolventului care a fost </w:t>
      </w:r>
      <w:r w:rsidR="00C56397" w:rsidRPr="00730137">
        <w:rPr>
          <w:rFonts w:ascii="Times New Roman" w:eastAsia="Times New Roman" w:hAnsi="Times New Roman"/>
          <w:bCs/>
          <w:sz w:val="24"/>
          <w:szCs w:val="24"/>
          <w:lang w:val="ro-RO" w:eastAsia="ro-RO" w:bidi="ro-RO"/>
        </w:rPr>
        <w:t>următorul în clasamentul acordării bursei.</w:t>
      </w:r>
    </w:p>
    <w:p w14:paraId="445273EE" w14:textId="77777777" w:rsidR="00C56397" w:rsidRPr="00512F13" w:rsidRDefault="00C56397" w:rsidP="00921351">
      <w:pPr>
        <w:widowControl w:val="0"/>
        <w:autoSpaceDE w:val="0"/>
        <w:autoSpaceDN w:val="0"/>
        <w:spacing w:after="0" w:line="259" w:lineRule="auto"/>
        <w:jc w:val="both"/>
        <w:rPr>
          <w:rFonts w:ascii="Times New Roman" w:eastAsia="Times New Roman" w:hAnsi="Times New Roman"/>
          <w:bCs/>
          <w:sz w:val="24"/>
          <w:szCs w:val="24"/>
          <w:lang w:val="ro-RO" w:eastAsia="ro-RO" w:bidi="ro-RO"/>
        </w:rPr>
      </w:pPr>
    </w:p>
    <w:p w14:paraId="451B7191" w14:textId="77777777" w:rsidR="00611835" w:rsidRPr="00730137" w:rsidRDefault="00611835" w:rsidP="00921351">
      <w:pPr>
        <w:widowControl w:val="0"/>
        <w:numPr>
          <w:ilvl w:val="0"/>
          <w:numId w:val="7"/>
        </w:numPr>
        <w:autoSpaceDE w:val="0"/>
        <w:autoSpaceDN w:val="0"/>
        <w:spacing w:after="0" w:line="259" w:lineRule="auto"/>
        <w:ind w:left="714" w:hanging="357"/>
        <w:jc w:val="both"/>
        <w:rPr>
          <w:rFonts w:ascii="Times New Roman" w:hAnsi="Times New Roman"/>
          <w:b/>
          <w:sz w:val="24"/>
          <w:szCs w:val="24"/>
          <w:lang w:val="ro-RO"/>
        </w:rPr>
      </w:pPr>
      <w:r w:rsidRPr="00730137">
        <w:rPr>
          <w:rFonts w:ascii="Times New Roman" w:hAnsi="Times New Roman"/>
          <w:b/>
          <w:sz w:val="24"/>
          <w:szCs w:val="24"/>
          <w:lang w:val="ro-RO"/>
        </w:rPr>
        <w:t>METODOLOGIA ACORDĂRII BURSEI</w:t>
      </w:r>
    </w:p>
    <w:p w14:paraId="16E9C5A1" w14:textId="77777777" w:rsidR="0096603B" w:rsidRPr="00730137" w:rsidRDefault="0096603B" w:rsidP="00921351">
      <w:pPr>
        <w:widowControl w:val="0"/>
        <w:autoSpaceDE w:val="0"/>
        <w:autoSpaceDN w:val="0"/>
        <w:spacing w:after="0" w:line="259" w:lineRule="auto"/>
        <w:jc w:val="both"/>
        <w:outlineLvl w:val="1"/>
        <w:rPr>
          <w:rFonts w:ascii="Times New Roman" w:eastAsia="Arial" w:hAnsi="Times New Roman"/>
          <w:b/>
          <w:bCs/>
          <w:sz w:val="24"/>
          <w:szCs w:val="24"/>
          <w:lang w:val="ro-RO"/>
        </w:rPr>
      </w:pPr>
    </w:p>
    <w:p w14:paraId="48E094ED" w14:textId="77452226" w:rsidR="00611835" w:rsidRPr="00730137" w:rsidRDefault="00C63EA1" w:rsidP="00921351">
      <w:pPr>
        <w:widowControl w:val="0"/>
        <w:autoSpaceDE w:val="0"/>
        <w:autoSpaceDN w:val="0"/>
        <w:spacing w:after="0" w:line="259" w:lineRule="auto"/>
        <w:jc w:val="both"/>
        <w:outlineLvl w:val="1"/>
        <w:rPr>
          <w:rFonts w:ascii="Times New Roman" w:eastAsia="Arial" w:hAnsi="Times New Roman"/>
          <w:b/>
          <w:bCs/>
          <w:sz w:val="24"/>
          <w:szCs w:val="24"/>
          <w:lang w:val="ro-RO"/>
        </w:rPr>
      </w:pPr>
      <w:r w:rsidRPr="00014938">
        <w:rPr>
          <w:rFonts w:ascii="Times New Roman" w:eastAsia="Times New Roman" w:hAnsi="Times New Roman"/>
          <w:b/>
          <w:sz w:val="24"/>
          <w:szCs w:val="24"/>
          <w:lang w:val="ro-RO" w:eastAsia="ro-RO" w:bidi="ro-RO"/>
        </w:rPr>
        <w:t>Art. 14</w:t>
      </w:r>
      <w:r w:rsidR="00014938">
        <w:rPr>
          <w:rFonts w:ascii="Times New Roman" w:eastAsia="Times New Roman" w:hAnsi="Times New Roman"/>
          <w:b/>
          <w:sz w:val="24"/>
          <w:szCs w:val="24"/>
          <w:lang w:val="ro-RO" w:eastAsia="ro-RO" w:bidi="ro-RO"/>
        </w:rPr>
        <w:t>.</w:t>
      </w:r>
      <w:r w:rsidR="00611835" w:rsidRPr="00730137">
        <w:rPr>
          <w:rFonts w:ascii="Times New Roman" w:eastAsia="Arial" w:hAnsi="Times New Roman"/>
          <w:b/>
          <w:bCs/>
          <w:sz w:val="24"/>
          <w:szCs w:val="24"/>
          <w:lang w:val="ro-RO"/>
        </w:rPr>
        <w:t xml:space="preserve"> </w:t>
      </w:r>
      <w:r w:rsidR="00611835" w:rsidRPr="00730137">
        <w:rPr>
          <w:rFonts w:ascii="Times New Roman" w:eastAsia="Arial" w:hAnsi="Times New Roman"/>
          <w:bCs/>
          <w:sz w:val="24"/>
          <w:szCs w:val="24"/>
          <w:lang w:val="ro-RO"/>
        </w:rPr>
        <w:t xml:space="preserve">– </w:t>
      </w:r>
      <w:r w:rsidR="00611835" w:rsidRPr="00730137">
        <w:rPr>
          <w:rFonts w:ascii="Times New Roman" w:eastAsia="Arial" w:hAnsi="Times New Roman"/>
          <w:b/>
          <w:bCs/>
          <w:sz w:val="24"/>
          <w:szCs w:val="24"/>
          <w:lang w:val="ro-RO"/>
        </w:rPr>
        <w:t>Înscrierea în concurs</w:t>
      </w:r>
    </w:p>
    <w:p w14:paraId="2907D98F" w14:textId="40BB8319" w:rsidR="00A8599F"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 xml:space="preserve">Pentru participarea candidaților la concursul privind acordarea Burselor de Excelență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 xml:space="preserve">Paulin Martinuc” este necesară înscrierea acestora. Aceasta se realizează prin depunerea unui set de documente în intervalul </w:t>
      </w:r>
      <w:r w:rsidRPr="00730137">
        <w:rPr>
          <w:rFonts w:ascii="Times New Roman" w:eastAsia="Times New Roman" w:hAnsi="Times New Roman"/>
          <w:sz w:val="24"/>
          <w:szCs w:val="24"/>
          <w:u w:val="single"/>
          <w:lang w:val="ro-RO" w:eastAsia="ro-RO" w:bidi="ro-RO"/>
        </w:rPr>
        <w:t>01-30 septembrie</w:t>
      </w:r>
      <w:r w:rsidRPr="00730137">
        <w:rPr>
          <w:rFonts w:ascii="Times New Roman" w:eastAsia="Times New Roman" w:hAnsi="Times New Roman"/>
          <w:sz w:val="24"/>
          <w:szCs w:val="24"/>
          <w:lang w:val="ro-RO" w:eastAsia="ro-RO" w:bidi="ro-RO"/>
        </w:rPr>
        <w:t xml:space="preserve"> la secretariatul Colegiului Național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Grigore Ghica” Dorohoi și sc</w:t>
      </w:r>
      <w:r w:rsidR="00A8599F" w:rsidRPr="00730137">
        <w:rPr>
          <w:rFonts w:ascii="Times New Roman" w:eastAsia="Times New Roman" w:hAnsi="Times New Roman"/>
          <w:sz w:val="24"/>
          <w:szCs w:val="24"/>
          <w:lang w:val="ro-RO" w:eastAsia="ro-RO" w:bidi="ro-RO"/>
        </w:rPr>
        <w:t>anat</w:t>
      </w:r>
      <w:r w:rsidR="004561CB" w:rsidRPr="00730137">
        <w:rPr>
          <w:rFonts w:ascii="Times New Roman" w:eastAsia="Times New Roman" w:hAnsi="Times New Roman"/>
          <w:sz w:val="24"/>
          <w:szCs w:val="24"/>
          <w:lang w:val="ro-RO" w:eastAsia="ro-RO" w:bidi="ro-RO"/>
        </w:rPr>
        <w:t>,</w:t>
      </w:r>
      <w:r w:rsidR="00A8599F" w:rsidRPr="00730137">
        <w:rPr>
          <w:rFonts w:ascii="Times New Roman" w:eastAsia="Times New Roman" w:hAnsi="Times New Roman"/>
          <w:sz w:val="24"/>
          <w:szCs w:val="24"/>
          <w:lang w:val="ro-RO" w:eastAsia="ro-RO" w:bidi="ro-RO"/>
        </w:rPr>
        <w:t xml:space="preserve"> trimise pe adresa de email </w:t>
      </w:r>
      <w:hyperlink r:id="rId12" w:history="1">
        <w:r w:rsidR="00A8599F" w:rsidRPr="00730137">
          <w:rPr>
            <w:rStyle w:val="Hyperlink"/>
            <w:rFonts w:ascii="Times New Roman" w:eastAsia="Times New Roman" w:hAnsi="Times New Roman"/>
            <w:sz w:val="24"/>
            <w:szCs w:val="24"/>
            <w:lang w:val="ro-RO" w:eastAsia="ro-RO" w:bidi="ro-RO"/>
          </w:rPr>
          <w:t>grigore_ghicavv@yahoo.com</w:t>
        </w:r>
      </w:hyperlink>
      <w:r w:rsidR="00802E68">
        <w:rPr>
          <w:rFonts w:ascii="Times New Roman" w:eastAsia="Times New Roman" w:hAnsi="Times New Roman"/>
          <w:sz w:val="24"/>
          <w:szCs w:val="24"/>
          <w:lang w:val="ro-RO" w:eastAsia="ro-RO" w:bidi="ro-RO"/>
        </w:rPr>
        <w:t>.</w:t>
      </w:r>
    </w:p>
    <w:p w14:paraId="6E9DC507" w14:textId="77777777" w:rsidR="00A8599F" w:rsidRPr="00730137" w:rsidRDefault="00A8599F"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p>
    <w:p w14:paraId="1CB853E3" w14:textId="3704F3E8"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 xml:space="preserve">Perioada de înscriere poate fi prelungită de către Comisia de Acordare a Burselor de Excelență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Paulin Martinuc”.</w:t>
      </w:r>
    </w:p>
    <w:p w14:paraId="6676E11D" w14:textId="664267B5"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 xml:space="preserve">Toate candidaturile primite care îndeplinesc cerințele menționate anterior vor fi puse la dispoziția exclusivă a membrilor Comisiei de Acordare a Burselor de Excelență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Paulin Martinuc” după încheierea perioadei de înscriere.</w:t>
      </w:r>
    </w:p>
    <w:p w14:paraId="79A6F178" w14:textId="77777777"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p>
    <w:p w14:paraId="148A83EE" w14:textId="6B5FBA68" w:rsidR="00611835" w:rsidRPr="00730137" w:rsidRDefault="00C63EA1" w:rsidP="00921351">
      <w:pPr>
        <w:widowControl w:val="0"/>
        <w:autoSpaceDE w:val="0"/>
        <w:autoSpaceDN w:val="0"/>
        <w:spacing w:after="0" w:line="259" w:lineRule="auto"/>
        <w:jc w:val="both"/>
        <w:outlineLvl w:val="1"/>
        <w:rPr>
          <w:rFonts w:ascii="Times New Roman" w:eastAsia="Arial" w:hAnsi="Times New Roman"/>
          <w:b/>
          <w:bCs/>
          <w:sz w:val="24"/>
          <w:szCs w:val="24"/>
          <w:lang w:val="ro-RO"/>
        </w:rPr>
      </w:pPr>
      <w:r w:rsidRPr="00014938">
        <w:rPr>
          <w:rFonts w:ascii="Times New Roman" w:eastAsia="Times New Roman" w:hAnsi="Times New Roman"/>
          <w:b/>
          <w:sz w:val="24"/>
          <w:szCs w:val="24"/>
          <w:lang w:val="ro-RO" w:eastAsia="ro-RO" w:bidi="ro-RO"/>
        </w:rPr>
        <w:t>Art.</w:t>
      </w:r>
      <w:r w:rsidR="00014938" w:rsidRPr="00014938">
        <w:rPr>
          <w:rFonts w:ascii="Times New Roman" w:eastAsia="Times New Roman" w:hAnsi="Times New Roman"/>
          <w:b/>
          <w:sz w:val="24"/>
          <w:szCs w:val="24"/>
          <w:lang w:val="ro-RO" w:eastAsia="ro-RO" w:bidi="ro-RO"/>
        </w:rPr>
        <w:t xml:space="preserve"> </w:t>
      </w:r>
      <w:r w:rsidRPr="00014938">
        <w:rPr>
          <w:rFonts w:ascii="Times New Roman" w:eastAsia="Times New Roman" w:hAnsi="Times New Roman"/>
          <w:b/>
          <w:sz w:val="24"/>
          <w:szCs w:val="24"/>
          <w:lang w:val="ro-RO" w:eastAsia="ro-RO" w:bidi="ro-RO"/>
        </w:rPr>
        <w:t>15</w:t>
      </w:r>
      <w:r w:rsidR="00611835" w:rsidRPr="00014938">
        <w:rPr>
          <w:rFonts w:ascii="Times New Roman" w:eastAsia="Times New Roman" w:hAnsi="Times New Roman"/>
          <w:b/>
          <w:sz w:val="24"/>
          <w:szCs w:val="24"/>
          <w:lang w:val="ro-RO" w:eastAsia="ro-RO" w:bidi="ro-RO"/>
        </w:rPr>
        <w:t>.</w:t>
      </w:r>
      <w:r w:rsidR="00611835" w:rsidRPr="00730137">
        <w:rPr>
          <w:rFonts w:ascii="Times New Roman" w:eastAsia="Arial" w:hAnsi="Times New Roman"/>
          <w:b/>
          <w:bCs/>
          <w:sz w:val="24"/>
          <w:szCs w:val="24"/>
          <w:lang w:val="ro-RO"/>
        </w:rPr>
        <w:t xml:space="preserve"> </w:t>
      </w:r>
      <w:r w:rsidR="00611835" w:rsidRPr="00730137">
        <w:rPr>
          <w:rFonts w:ascii="Times New Roman" w:eastAsia="Arial" w:hAnsi="Times New Roman"/>
          <w:bCs/>
          <w:sz w:val="24"/>
          <w:szCs w:val="24"/>
          <w:lang w:val="ro-RO"/>
        </w:rPr>
        <w:t xml:space="preserve">– </w:t>
      </w:r>
      <w:r w:rsidR="00611835" w:rsidRPr="00730137">
        <w:rPr>
          <w:rFonts w:ascii="Times New Roman" w:eastAsia="Arial" w:hAnsi="Times New Roman"/>
          <w:b/>
          <w:bCs/>
          <w:sz w:val="24"/>
          <w:szCs w:val="24"/>
          <w:lang w:val="ro-RO"/>
        </w:rPr>
        <w:t>Conținutul setului de documente</w:t>
      </w:r>
    </w:p>
    <w:p w14:paraId="20F3F457" w14:textId="2803DBBB" w:rsidR="00611835" w:rsidRPr="00730137" w:rsidRDefault="00611835" w:rsidP="00921351">
      <w:pPr>
        <w:pStyle w:val="Listparagraf"/>
        <w:widowControl w:val="0"/>
        <w:numPr>
          <w:ilvl w:val="0"/>
          <w:numId w:val="10"/>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Curriculum Vitae în format Europass, care să precizeze în mod obligatoriu datele complete de contact ale solicitantului bursei, istoricul formării acestuia, situația materială (probate cu documente) precum și activitățile și rezultatele semnificative (premii obținute, implicare în activități de voluntariat, situația școlară, materiale publicate, stagii de pregătire, burse anterioare etc.)</w:t>
      </w:r>
      <w:r w:rsidR="00613847">
        <w:rPr>
          <w:rFonts w:ascii="Times New Roman" w:hAnsi="Times New Roman"/>
          <w:sz w:val="24"/>
          <w:szCs w:val="24"/>
          <w:lang w:val="ro-RO"/>
        </w:rPr>
        <w:t>;</w:t>
      </w:r>
    </w:p>
    <w:p w14:paraId="49F16DE5" w14:textId="77777777" w:rsidR="00611835" w:rsidRPr="00730137" w:rsidRDefault="00611835" w:rsidP="00921351">
      <w:pPr>
        <w:pStyle w:val="Listparagraf"/>
        <w:widowControl w:val="0"/>
        <w:numPr>
          <w:ilvl w:val="0"/>
          <w:numId w:val="10"/>
        </w:numPr>
        <w:tabs>
          <w:tab w:val="left" w:pos="741"/>
        </w:tabs>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Copie de pe actul de identitate/certificatul de naștere;</w:t>
      </w:r>
    </w:p>
    <w:p w14:paraId="4E11BE2F" w14:textId="69717FB1" w:rsidR="00611835" w:rsidRPr="00730137" w:rsidRDefault="00611835" w:rsidP="00921351">
      <w:pPr>
        <w:pStyle w:val="Listparagraf"/>
        <w:widowControl w:val="0"/>
        <w:numPr>
          <w:ilvl w:val="0"/>
          <w:numId w:val="10"/>
        </w:numPr>
        <w:tabs>
          <w:tab w:val="left" w:pos="741"/>
        </w:tabs>
        <w:autoSpaceDE w:val="0"/>
        <w:autoSpaceDN w:val="0"/>
        <w:spacing w:after="0" w:line="259" w:lineRule="auto"/>
        <w:jc w:val="both"/>
        <w:rPr>
          <w:rFonts w:ascii="Times New Roman" w:hAnsi="Times New Roman"/>
          <w:sz w:val="24"/>
          <w:szCs w:val="24"/>
          <w:lang w:val="ro-RO"/>
        </w:rPr>
      </w:pPr>
      <w:r w:rsidRPr="00730137">
        <w:rPr>
          <w:noProof/>
          <w:lang w:val="ro-RO" w:eastAsia="ro-RO"/>
        </w:rPr>
        <w:drawing>
          <wp:anchor distT="0" distB="0" distL="0" distR="0" simplePos="0" relativeHeight="251659264" behindDoc="1" locked="0" layoutInCell="1" allowOverlap="1" wp14:anchorId="557FEC0A" wp14:editId="278F26EF">
            <wp:simplePos x="0" y="0"/>
            <wp:positionH relativeFrom="page">
              <wp:posOffset>7856220</wp:posOffset>
            </wp:positionH>
            <wp:positionV relativeFrom="paragraph">
              <wp:posOffset>260350</wp:posOffset>
            </wp:positionV>
            <wp:extent cx="3439668" cy="3017774"/>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3" cstate="print"/>
                    <a:stretch>
                      <a:fillRect/>
                    </a:stretch>
                  </pic:blipFill>
                  <pic:spPr>
                    <a:xfrm>
                      <a:off x="0" y="0"/>
                      <a:ext cx="3439668" cy="3017774"/>
                    </a:xfrm>
                    <a:prstGeom prst="rect">
                      <a:avLst/>
                    </a:prstGeom>
                  </pic:spPr>
                </pic:pic>
              </a:graphicData>
            </a:graphic>
          </wp:anchor>
        </w:drawing>
      </w:r>
      <w:r w:rsidRPr="00730137">
        <w:rPr>
          <w:rFonts w:ascii="Times New Roman" w:hAnsi="Times New Roman"/>
          <w:sz w:val="24"/>
          <w:szCs w:val="24"/>
          <w:lang w:val="ro-RO"/>
        </w:rPr>
        <w:t>Copiile diplomelor obținute și a actelor de studii prin care să-și ateste performanțele aplicantului și prezentarea acestora în original pentru conformitate în momentul participării la interviu dacă aplicantul trece de prima etapă a evaluării dosarelor;</w:t>
      </w:r>
    </w:p>
    <w:p w14:paraId="19BA02AB" w14:textId="77777777" w:rsidR="00611835" w:rsidRPr="00730137" w:rsidRDefault="00611835" w:rsidP="00921351">
      <w:pPr>
        <w:pStyle w:val="Listparagraf"/>
        <w:widowControl w:val="0"/>
        <w:numPr>
          <w:ilvl w:val="0"/>
          <w:numId w:val="10"/>
        </w:numPr>
        <w:tabs>
          <w:tab w:val="left" w:pos="741"/>
        </w:tabs>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Dovada care să ateste veniturile familiei din care provine aplicantul și numărul de membri;</w:t>
      </w:r>
    </w:p>
    <w:p w14:paraId="10051BB0" w14:textId="77777777" w:rsidR="00611835" w:rsidRPr="00730137" w:rsidRDefault="00611835" w:rsidP="00921351">
      <w:pPr>
        <w:pStyle w:val="Listparagraf"/>
        <w:widowControl w:val="0"/>
        <w:numPr>
          <w:ilvl w:val="0"/>
          <w:numId w:val="10"/>
        </w:numPr>
        <w:tabs>
          <w:tab w:val="left" w:pos="741"/>
        </w:tabs>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Scrisori de recomandare de la cadrele didactice ale elevului (minim 2);</w:t>
      </w:r>
    </w:p>
    <w:p w14:paraId="2F03DFF1" w14:textId="77777777" w:rsidR="00611835" w:rsidRPr="00730137" w:rsidRDefault="00611835" w:rsidP="00921351">
      <w:pPr>
        <w:pStyle w:val="Listparagraf"/>
        <w:widowControl w:val="0"/>
        <w:numPr>
          <w:ilvl w:val="0"/>
          <w:numId w:val="10"/>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Declarații aparținători, pe proprie răspundere, că elevul nu beneficiază de alte burse cu surse din mediul privat;</w:t>
      </w:r>
    </w:p>
    <w:p w14:paraId="42B2F273" w14:textId="77777777" w:rsidR="00611835" w:rsidRPr="00730137" w:rsidRDefault="00611835" w:rsidP="00921351">
      <w:pPr>
        <w:pStyle w:val="Listparagraf"/>
        <w:widowControl w:val="0"/>
        <w:numPr>
          <w:ilvl w:val="0"/>
          <w:numId w:val="10"/>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Notă de informare GDPR privind prelucrarea datelor cu caracter personal semnată de către părinte/ tutorele elevului dacă acesta este minor sau de către candidat dacă este major;</w:t>
      </w:r>
    </w:p>
    <w:p w14:paraId="660BEDB5" w14:textId="77777777" w:rsidR="00611835" w:rsidRPr="00730137" w:rsidRDefault="00611835" w:rsidP="00921351">
      <w:pPr>
        <w:pStyle w:val="Listparagraf"/>
        <w:widowControl w:val="0"/>
        <w:numPr>
          <w:ilvl w:val="0"/>
          <w:numId w:val="10"/>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Acord semnat de către părintele/tutorele elevului privind folosirea imaginii dacă elevul este minor sau de către candidat dacă este major.</w:t>
      </w:r>
    </w:p>
    <w:p w14:paraId="72AB20FA" w14:textId="77777777"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p>
    <w:p w14:paraId="2A1D0A10" w14:textId="527F1939" w:rsidR="00611835" w:rsidRPr="00730137" w:rsidRDefault="00C63EA1" w:rsidP="00921351">
      <w:pPr>
        <w:widowControl w:val="0"/>
        <w:autoSpaceDE w:val="0"/>
        <w:autoSpaceDN w:val="0"/>
        <w:spacing w:after="0" w:line="259" w:lineRule="auto"/>
        <w:jc w:val="both"/>
        <w:outlineLvl w:val="1"/>
        <w:rPr>
          <w:rFonts w:ascii="Times New Roman" w:eastAsia="Arial" w:hAnsi="Times New Roman"/>
          <w:b/>
          <w:bCs/>
          <w:sz w:val="24"/>
          <w:szCs w:val="24"/>
          <w:lang w:val="ro-RO"/>
        </w:rPr>
      </w:pPr>
      <w:r w:rsidRPr="00014938">
        <w:rPr>
          <w:rFonts w:ascii="Times New Roman" w:eastAsia="Times New Roman" w:hAnsi="Times New Roman"/>
          <w:b/>
          <w:sz w:val="24"/>
          <w:szCs w:val="24"/>
          <w:lang w:val="ro-RO" w:eastAsia="ro-RO" w:bidi="ro-RO"/>
        </w:rPr>
        <w:t>Art. 16</w:t>
      </w:r>
      <w:r w:rsidR="00014938" w:rsidRPr="00014938">
        <w:rPr>
          <w:rFonts w:ascii="Times New Roman" w:eastAsia="Times New Roman" w:hAnsi="Times New Roman"/>
          <w:b/>
          <w:sz w:val="24"/>
          <w:szCs w:val="24"/>
          <w:lang w:val="ro-RO" w:eastAsia="ro-RO" w:bidi="ro-RO"/>
        </w:rPr>
        <w:t>.</w:t>
      </w:r>
      <w:r w:rsidR="00611835" w:rsidRPr="00730137">
        <w:rPr>
          <w:rFonts w:ascii="Times New Roman" w:eastAsia="Arial" w:hAnsi="Times New Roman"/>
          <w:b/>
          <w:bCs/>
          <w:sz w:val="24"/>
          <w:szCs w:val="24"/>
          <w:lang w:val="ro-RO"/>
        </w:rPr>
        <w:t xml:space="preserve"> </w:t>
      </w:r>
      <w:r w:rsidR="00611835" w:rsidRPr="00730137">
        <w:rPr>
          <w:rFonts w:ascii="Times New Roman" w:eastAsia="Arial" w:hAnsi="Times New Roman"/>
          <w:bCs/>
          <w:sz w:val="24"/>
          <w:szCs w:val="24"/>
          <w:lang w:val="ro-RO"/>
        </w:rPr>
        <w:t xml:space="preserve">– </w:t>
      </w:r>
      <w:r w:rsidR="00611835" w:rsidRPr="00730137">
        <w:rPr>
          <w:rFonts w:ascii="Times New Roman" w:eastAsia="Arial" w:hAnsi="Times New Roman"/>
          <w:b/>
          <w:bCs/>
          <w:sz w:val="24"/>
          <w:szCs w:val="24"/>
          <w:lang w:val="ro-RO"/>
        </w:rPr>
        <w:t>Evaluarea candidaților</w:t>
      </w:r>
    </w:p>
    <w:p w14:paraId="3717C960" w14:textId="4330558E"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 xml:space="preserve">Evaluarea candidaților în privința acordării Burselor de Excelență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 xml:space="preserve">Paulin Martinuc” se va face de către Comisia de Acordare a Burselor de Excelență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Paulin Martinuc”, compusă din 3-5 membri, de regulă:</w:t>
      </w:r>
    </w:p>
    <w:p w14:paraId="78E5A5AC" w14:textId="55C037DD" w:rsidR="00951234" w:rsidRPr="00730137" w:rsidRDefault="008A0516" w:rsidP="00921351">
      <w:pPr>
        <w:pStyle w:val="Listparagraf"/>
        <w:widowControl w:val="0"/>
        <w:numPr>
          <w:ilvl w:val="0"/>
          <w:numId w:val="15"/>
        </w:numPr>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Dl. Gelu Popescu</w:t>
      </w:r>
      <w:r w:rsidR="00951234" w:rsidRPr="00730137">
        <w:rPr>
          <w:rFonts w:ascii="Times New Roman" w:eastAsia="Times New Roman" w:hAnsi="Times New Roman"/>
          <w:sz w:val="24"/>
          <w:szCs w:val="24"/>
          <w:lang w:val="ro-RO" w:eastAsia="ro-RO" w:bidi="ro-RO"/>
        </w:rPr>
        <w:t xml:space="preserve"> - reprezentant al</w:t>
      </w:r>
      <w:r w:rsidRPr="00730137">
        <w:rPr>
          <w:rFonts w:ascii="Times New Roman" w:eastAsia="Times New Roman" w:hAnsi="Times New Roman"/>
          <w:sz w:val="24"/>
          <w:szCs w:val="24"/>
          <w:lang w:val="ro-RO" w:eastAsia="ro-RO" w:bidi="ro-RO"/>
        </w:rPr>
        <w:t xml:space="preserve"> Donatorului</w:t>
      </w:r>
      <w:r w:rsidR="00014938">
        <w:rPr>
          <w:rFonts w:ascii="Times New Roman" w:eastAsia="Times New Roman" w:hAnsi="Times New Roman"/>
          <w:sz w:val="24"/>
          <w:szCs w:val="24"/>
          <w:lang w:eastAsia="ro-RO" w:bidi="ro-RO"/>
        </w:rPr>
        <w:t>;</w:t>
      </w:r>
    </w:p>
    <w:p w14:paraId="26953F3E" w14:textId="4A2BEE1B" w:rsidR="00611835" w:rsidRPr="00730137" w:rsidRDefault="00951234" w:rsidP="00951234">
      <w:pPr>
        <w:pStyle w:val="Listparagraf"/>
        <w:widowControl w:val="0"/>
        <w:numPr>
          <w:ilvl w:val="0"/>
          <w:numId w:val="15"/>
        </w:numPr>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lastRenderedPageBreak/>
        <w:t xml:space="preserve">Directorul Colegiului Național </w:t>
      </w:r>
      <w:r w:rsidR="00802E68">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Grigore Ghica” Dorohoi</w:t>
      </w:r>
      <w:r w:rsidR="00014938">
        <w:rPr>
          <w:rFonts w:ascii="Times New Roman" w:eastAsia="Times New Roman" w:hAnsi="Times New Roman"/>
          <w:sz w:val="24"/>
          <w:szCs w:val="24"/>
          <w:lang w:val="ro-RO" w:eastAsia="ro-RO" w:bidi="ro-RO"/>
        </w:rPr>
        <w:t>;</w:t>
      </w:r>
    </w:p>
    <w:p w14:paraId="68399832" w14:textId="125A4CF7" w:rsidR="00951234" w:rsidRPr="00730137" w:rsidRDefault="00951234" w:rsidP="00951234">
      <w:pPr>
        <w:pStyle w:val="Listparagraf"/>
        <w:widowControl w:val="0"/>
        <w:numPr>
          <w:ilvl w:val="0"/>
          <w:numId w:val="15"/>
        </w:numPr>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 xml:space="preserve">Un reprezentant al Comitetului de părinți al Colegiului Național </w:t>
      </w:r>
      <w:r w:rsidR="00802E68">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Grigore Ghica” sau un reprezentant al Asociației Ghica 2014</w:t>
      </w:r>
      <w:r w:rsidR="00014938">
        <w:rPr>
          <w:rFonts w:ascii="Times New Roman" w:eastAsia="Times New Roman" w:hAnsi="Times New Roman"/>
          <w:sz w:val="24"/>
          <w:szCs w:val="24"/>
          <w:lang w:val="ro-RO" w:eastAsia="ro-RO" w:bidi="ro-RO"/>
        </w:rPr>
        <w:t>;</w:t>
      </w:r>
    </w:p>
    <w:p w14:paraId="0E15B410" w14:textId="2560FDA4" w:rsidR="00951234" w:rsidRPr="00730137" w:rsidRDefault="00951234" w:rsidP="00951234">
      <w:pPr>
        <w:pStyle w:val="Listparagraf"/>
        <w:widowControl w:val="0"/>
        <w:numPr>
          <w:ilvl w:val="0"/>
          <w:numId w:val="15"/>
        </w:numPr>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Un reprezentant al Consiliului elevilor care nu este candidat</w:t>
      </w:r>
      <w:r w:rsidR="00C01146" w:rsidRPr="00730137">
        <w:rPr>
          <w:rFonts w:ascii="Times New Roman" w:eastAsia="Times New Roman" w:hAnsi="Times New Roman"/>
          <w:sz w:val="24"/>
          <w:szCs w:val="24"/>
          <w:lang w:val="ro-RO" w:eastAsia="ro-RO" w:bidi="ro-RO"/>
        </w:rPr>
        <w:t xml:space="preserve"> pentru obținerea bursei din acel an</w:t>
      </w:r>
      <w:r w:rsidR="00014938">
        <w:rPr>
          <w:rFonts w:ascii="Times New Roman" w:eastAsia="Times New Roman" w:hAnsi="Times New Roman"/>
          <w:sz w:val="24"/>
          <w:szCs w:val="24"/>
          <w:lang w:val="ro-RO" w:eastAsia="ro-RO" w:bidi="ro-RO"/>
        </w:rPr>
        <w:t>;</w:t>
      </w:r>
    </w:p>
    <w:p w14:paraId="46A7FF6C" w14:textId="14EF4E1A" w:rsidR="00611835" w:rsidRPr="00730137" w:rsidRDefault="00297504" w:rsidP="00921351">
      <w:pPr>
        <w:pStyle w:val="Listparagraf"/>
        <w:widowControl w:val="0"/>
        <w:numPr>
          <w:ilvl w:val="0"/>
          <w:numId w:val="15"/>
        </w:numPr>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 xml:space="preserve">Contabilul Colegiului Național </w:t>
      </w:r>
      <w:r w:rsidR="00802E68">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Grigore Ghica”</w:t>
      </w:r>
      <w:r w:rsidR="00014938">
        <w:rPr>
          <w:rFonts w:ascii="Times New Roman" w:eastAsia="Times New Roman" w:hAnsi="Times New Roman"/>
          <w:sz w:val="24"/>
          <w:szCs w:val="24"/>
          <w:lang w:val="ro-RO" w:eastAsia="ro-RO" w:bidi="ro-RO"/>
        </w:rPr>
        <w:t>.</w:t>
      </w:r>
    </w:p>
    <w:p w14:paraId="35FE9A2B" w14:textId="77777777"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Comisia va efectua evaluarea în funcție de criteriile enunțate la Capitolul II, pe parcursul a două etape:</w:t>
      </w:r>
    </w:p>
    <w:p w14:paraId="036D257D" w14:textId="29A3EFAF" w:rsidR="00611835" w:rsidRPr="00730137" w:rsidRDefault="00611835" w:rsidP="00921351">
      <w:pPr>
        <w:widowControl w:val="0"/>
        <w:numPr>
          <w:ilvl w:val="0"/>
          <w:numId w:val="11"/>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 xml:space="preserve">Etapa preliminară – în care se va analiza eligibilitatea fiecărei candidaturi în parte de către Comisia de Acordare a Burselor de Excelență </w:t>
      </w:r>
      <w:r w:rsidR="004E4C6B" w:rsidRPr="00730137">
        <w:rPr>
          <w:rFonts w:ascii="Times New Roman" w:hAnsi="Times New Roman"/>
          <w:sz w:val="24"/>
          <w:szCs w:val="24"/>
          <w:lang w:val="ro-RO"/>
        </w:rPr>
        <w:t>„</w:t>
      </w:r>
      <w:r w:rsidRPr="00730137">
        <w:rPr>
          <w:rFonts w:ascii="Times New Roman" w:hAnsi="Times New Roman"/>
          <w:sz w:val="24"/>
          <w:szCs w:val="24"/>
          <w:lang w:val="ro-RO"/>
        </w:rPr>
        <w:t>Paulin Martinuc”.</w:t>
      </w:r>
    </w:p>
    <w:p w14:paraId="0D43D2ED" w14:textId="77777777" w:rsidR="00611835" w:rsidRPr="00730137" w:rsidRDefault="00611835" w:rsidP="00921351">
      <w:pPr>
        <w:widowControl w:val="0"/>
        <w:numPr>
          <w:ilvl w:val="0"/>
          <w:numId w:val="11"/>
        </w:numPr>
        <w:autoSpaceDE w:val="0"/>
        <w:autoSpaceDN w:val="0"/>
        <w:spacing w:after="0" w:line="259" w:lineRule="auto"/>
        <w:jc w:val="both"/>
        <w:rPr>
          <w:rFonts w:ascii="Times New Roman" w:hAnsi="Times New Roman"/>
          <w:sz w:val="24"/>
          <w:szCs w:val="24"/>
          <w:lang w:val="ro-RO"/>
        </w:rPr>
      </w:pPr>
      <w:r w:rsidRPr="00730137">
        <w:rPr>
          <w:rFonts w:ascii="Times New Roman" w:hAnsi="Times New Roman"/>
          <w:sz w:val="24"/>
          <w:szCs w:val="24"/>
          <w:lang w:val="ro-RO"/>
        </w:rPr>
        <w:t>Etapa finală – interviu cu candidații declarați eligibili, susținut în prezența membrilor comisiei.</w:t>
      </w:r>
    </w:p>
    <w:p w14:paraId="7DFF8F82" w14:textId="2C5EB098"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 xml:space="preserve">Comisia de Acordare a Burselor de Excelență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Paulin Mart</w:t>
      </w:r>
      <w:r w:rsidR="00A8599F" w:rsidRPr="00730137">
        <w:rPr>
          <w:rFonts w:ascii="Times New Roman" w:eastAsia="Times New Roman" w:hAnsi="Times New Roman"/>
          <w:sz w:val="24"/>
          <w:szCs w:val="24"/>
          <w:lang w:val="ro-RO" w:eastAsia="ro-RO" w:bidi="ro-RO"/>
        </w:rPr>
        <w:t>inuc” va prezenta DONATORUL/REPREZENTANT LEGAL AL DONATORULUI</w:t>
      </w:r>
      <w:r w:rsidRPr="00730137">
        <w:rPr>
          <w:rFonts w:ascii="Times New Roman" w:eastAsia="Times New Roman" w:hAnsi="Times New Roman"/>
          <w:sz w:val="24"/>
          <w:szCs w:val="24"/>
          <w:lang w:val="ro-RO" w:eastAsia="ro-RO" w:bidi="ro-RO"/>
        </w:rPr>
        <w:t xml:space="preserve"> documentul final care va reflecta activitatea Comisiei pe parcursul întregului proces de evaluare a eligibilității aplicanților iar acesta va valida lista finală cu cei admiși.</w:t>
      </w:r>
    </w:p>
    <w:p w14:paraId="50315E05" w14:textId="04910399" w:rsidR="00611835"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Câștigătorii Bursel</w:t>
      </w:r>
      <w:r w:rsidR="00A8599F" w:rsidRPr="00730137">
        <w:rPr>
          <w:rFonts w:ascii="Times New Roman" w:eastAsia="Times New Roman" w:hAnsi="Times New Roman"/>
          <w:sz w:val="24"/>
          <w:szCs w:val="24"/>
          <w:lang w:val="ro-RO" w:eastAsia="ro-RO" w:bidi="ro-RO"/>
        </w:rPr>
        <w:t xml:space="preserve">or vor fi desemnați de către DONATORUL/REPREZENTANT LEGAL AL DONATORULUI </w:t>
      </w:r>
      <w:r w:rsidRPr="00730137">
        <w:rPr>
          <w:rFonts w:ascii="Times New Roman" w:eastAsia="Times New Roman" w:hAnsi="Times New Roman"/>
          <w:sz w:val="24"/>
          <w:szCs w:val="24"/>
          <w:lang w:val="ro-RO" w:eastAsia="ro-RO" w:bidi="ro-RO"/>
        </w:rPr>
        <w:t xml:space="preserve">iar anunțarea publică a rezultatelor se va face prin publicarea pe site-ul Colegiului Național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Grigore Ghica” Dorohoi, precum și în presa locală</w:t>
      </w:r>
      <w:r w:rsidR="00C01146" w:rsidRPr="00730137">
        <w:rPr>
          <w:rFonts w:ascii="Times New Roman" w:eastAsia="Times New Roman" w:hAnsi="Times New Roman"/>
          <w:sz w:val="24"/>
          <w:szCs w:val="24"/>
          <w:lang w:val="ro-RO" w:eastAsia="ro-RO" w:bidi="ro-RO"/>
        </w:rPr>
        <w:t>/județeană/națională.</w:t>
      </w:r>
    </w:p>
    <w:p w14:paraId="7F00E12F" w14:textId="1A1999E5" w:rsidR="00611835" w:rsidRPr="00730137" w:rsidRDefault="00611835" w:rsidP="00C63EA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 xml:space="preserve">Decizia Comisiei de Acordare a Burselor de Excelență </w:t>
      </w:r>
      <w:r w:rsidR="004E4C6B" w:rsidRPr="00730137">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Paulin Martinuc” nu se contestă.</w:t>
      </w:r>
    </w:p>
    <w:p w14:paraId="65B3D844" w14:textId="77777777" w:rsidR="000A2CFC" w:rsidRPr="00730137" w:rsidRDefault="000A2CFC" w:rsidP="00921351">
      <w:pPr>
        <w:widowControl w:val="0"/>
        <w:autoSpaceDE w:val="0"/>
        <w:autoSpaceDN w:val="0"/>
        <w:spacing w:after="0" w:line="259" w:lineRule="auto"/>
        <w:jc w:val="both"/>
        <w:outlineLvl w:val="1"/>
        <w:rPr>
          <w:rFonts w:ascii="Times New Roman" w:eastAsia="Arial" w:hAnsi="Times New Roman"/>
          <w:b/>
          <w:bCs/>
          <w:sz w:val="24"/>
          <w:szCs w:val="24"/>
          <w:lang w:val="ro-RO"/>
        </w:rPr>
      </w:pPr>
    </w:p>
    <w:p w14:paraId="5FCBB757" w14:textId="6BB6FF04" w:rsidR="00611835" w:rsidRPr="00730137" w:rsidRDefault="00C63EA1" w:rsidP="00921351">
      <w:pPr>
        <w:widowControl w:val="0"/>
        <w:autoSpaceDE w:val="0"/>
        <w:autoSpaceDN w:val="0"/>
        <w:spacing w:after="0" w:line="259" w:lineRule="auto"/>
        <w:jc w:val="both"/>
        <w:outlineLvl w:val="1"/>
        <w:rPr>
          <w:rFonts w:ascii="Times New Roman" w:eastAsia="Arial" w:hAnsi="Times New Roman"/>
          <w:b/>
          <w:bCs/>
          <w:sz w:val="24"/>
          <w:szCs w:val="24"/>
          <w:lang w:val="ro-RO"/>
        </w:rPr>
      </w:pPr>
      <w:r w:rsidRPr="00014938">
        <w:rPr>
          <w:rFonts w:ascii="Times New Roman" w:eastAsia="Times New Roman" w:hAnsi="Times New Roman"/>
          <w:b/>
          <w:sz w:val="24"/>
          <w:szCs w:val="24"/>
          <w:lang w:val="ro-RO" w:eastAsia="ro-RO" w:bidi="ro-RO"/>
        </w:rPr>
        <w:t>Art. 17</w:t>
      </w:r>
      <w:r w:rsidR="00611835" w:rsidRPr="00014938">
        <w:rPr>
          <w:rFonts w:ascii="Times New Roman" w:eastAsia="Times New Roman" w:hAnsi="Times New Roman"/>
          <w:b/>
          <w:sz w:val="24"/>
          <w:szCs w:val="24"/>
          <w:lang w:val="ro-RO" w:eastAsia="ro-RO" w:bidi="ro-RO"/>
        </w:rPr>
        <w:t>.</w:t>
      </w:r>
      <w:r w:rsidR="00611835" w:rsidRPr="00730137">
        <w:rPr>
          <w:rFonts w:ascii="Times New Roman" w:eastAsia="Arial" w:hAnsi="Times New Roman"/>
          <w:bCs/>
          <w:sz w:val="24"/>
          <w:szCs w:val="24"/>
          <w:lang w:val="ro-RO"/>
        </w:rPr>
        <w:t xml:space="preserve"> </w:t>
      </w:r>
      <w:r w:rsidR="00611835" w:rsidRPr="00730137">
        <w:rPr>
          <w:rFonts w:ascii="Times New Roman" w:eastAsia="Arial" w:hAnsi="Times New Roman"/>
          <w:b/>
          <w:bCs/>
          <w:sz w:val="24"/>
          <w:szCs w:val="24"/>
          <w:lang w:val="ro-RO"/>
        </w:rPr>
        <w:t>Acordarea bursei</w:t>
      </w:r>
    </w:p>
    <w:p w14:paraId="4A43C984" w14:textId="61E5D2D8" w:rsidR="00C01146" w:rsidRPr="00730137" w:rsidRDefault="00611835"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sz w:val="24"/>
          <w:szCs w:val="24"/>
          <w:lang w:val="ro-RO" w:eastAsia="ro-RO" w:bidi="ro-RO"/>
        </w:rPr>
        <w:t xml:space="preserve">Câștigătorii Bursei vor fi anunțați prin </w:t>
      </w:r>
      <w:r w:rsidR="004561CB" w:rsidRPr="00730137">
        <w:rPr>
          <w:rFonts w:ascii="Times New Roman" w:eastAsia="Times New Roman" w:hAnsi="Times New Roman"/>
          <w:sz w:val="24"/>
          <w:szCs w:val="24"/>
          <w:lang w:val="ro-RO" w:eastAsia="ro-RO" w:bidi="ro-RO"/>
        </w:rPr>
        <w:t>e</w:t>
      </w:r>
      <w:r w:rsidRPr="00730137">
        <w:rPr>
          <w:rFonts w:ascii="Times New Roman" w:eastAsia="Times New Roman" w:hAnsi="Times New Roman"/>
          <w:sz w:val="24"/>
          <w:szCs w:val="24"/>
          <w:lang w:val="ro-RO" w:eastAsia="ro-RO" w:bidi="ro-RO"/>
        </w:rPr>
        <w:t>mail sau telefon</w:t>
      </w:r>
      <w:r w:rsidR="00C63EA1" w:rsidRPr="00730137">
        <w:rPr>
          <w:rFonts w:ascii="Times New Roman" w:eastAsia="Times New Roman" w:hAnsi="Times New Roman"/>
          <w:sz w:val="24"/>
          <w:szCs w:val="24"/>
          <w:lang w:val="ro-RO" w:eastAsia="ro-RO" w:bidi="ro-RO"/>
        </w:rPr>
        <w:t>ic</w:t>
      </w:r>
      <w:r w:rsidRPr="00730137">
        <w:rPr>
          <w:rFonts w:ascii="Times New Roman" w:eastAsia="Times New Roman" w:hAnsi="Times New Roman"/>
          <w:sz w:val="24"/>
          <w:szCs w:val="24"/>
          <w:lang w:val="ro-RO" w:eastAsia="ro-RO" w:bidi="ro-RO"/>
        </w:rPr>
        <w:t xml:space="preserve"> în termen de 3 zile de la desemnarea lor.</w:t>
      </w:r>
    </w:p>
    <w:p w14:paraId="655E6B09" w14:textId="77777777" w:rsidR="00921351" w:rsidRPr="00730137" w:rsidRDefault="00921351"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p>
    <w:p w14:paraId="75839C33" w14:textId="77777777" w:rsidR="00611835" w:rsidRPr="00730137" w:rsidRDefault="00611835" w:rsidP="00921351">
      <w:pPr>
        <w:widowControl w:val="0"/>
        <w:numPr>
          <w:ilvl w:val="0"/>
          <w:numId w:val="7"/>
        </w:numPr>
        <w:autoSpaceDE w:val="0"/>
        <w:autoSpaceDN w:val="0"/>
        <w:spacing w:after="0" w:line="259" w:lineRule="auto"/>
        <w:ind w:left="714" w:hanging="357"/>
        <w:jc w:val="both"/>
        <w:rPr>
          <w:rFonts w:ascii="Times New Roman" w:hAnsi="Times New Roman"/>
          <w:b/>
          <w:sz w:val="24"/>
          <w:szCs w:val="24"/>
          <w:lang w:val="ro-RO"/>
        </w:rPr>
      </w:pPr>
      <w:r w:rsidRPr="00730137">
        <w:rPr>
          <w:rFonts w:ascii="Times New Roman" w:hAnsi="Times New Roman"/>
          <w:b/>
          <w:sz w:val="24"/>
          <w:szCs w:val="24"/>
          <w:lang w:val="ro-RO"/>
        </w:rPr>
        <w:t>PREVEDERI FINALE</w:t>
      </w:r>
    </w:p>
    <w:p w14:paraId="550C390D" w14:textId="77777777" w:rsidR="00611835" w:rsidRPr="00730137" w:rsidRDefault="00611835" w:rsidP="00921351">
      <w:pPr>
        <w:widowControl w:val="0"/>
        <w:autoSpaceDE w:val="0"/>
        <w:autoSpaceDN w:val="0"/>
        <w:spacing w:after="0" w:line="259" w:lineRule="auto"/>
        <w:jc w:val="both"/>
        <w:rPr>
          <w:rFonts w:ascii="Times New Roman" w:eastAsia="Times New Roman" w:hAnsi="Times New Roman"/>
          <w:b/>
          <w:sz w:val="24"/>
          <w:szCs w:val="24"/>
          <w:lang w:val="ro-RO" w:eastAsia="ro-RO" w:bidi="ro-RO"/>
        </w:rPr>
      </w:pPr>
    </w:p>
    <w:p w14:paraId="50F5908C" w14:textId="70F779D8" w:rsidR="00611835" w:rsidRPr="00730137" w:rsidRDefault="00C63EA1"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b/>
          <w:sz w:val="24"/>
          <w:szCs w:val="24"/>
          <w:lang w:val="ro-RO" w:eastAsia="ro-RO" w:bidi="ro-RO"/>
        </w:rPr>
        <w:t>18</w:t>
      </w:r>
      <w:r w:rsidR="00611835" w:rsidRPr="00014938">
        <w:rPr>
          <w:rFonts w:ascii="Times New Roman" w:eastAsia="Times New Roman" w:hAnsi="Times New Roman"/>
          <w:b/>
          <w:sz w:val="24"/>
          <w:szCs w:val="24"/>
          <w:lang w:val="ro-RO" w:eastAsia="ro-RO" w:bidi="ro-RO"/>
        </w:rPr>
        <w:t>.</w:t>
      </w:r>
      <w:r w:rsidR="00611835" w:rsidRPr="00730137">
        <w:rPr>
          <w:rFonts w:ascii="Times New Roman" w:eastAsia="Times New Roman" w:hAnsi="Times New Roman"/>
          <w:sz w:val="24"/>
          <w:szCs w:val="24"/>
          <w:lang w:val="ro-RO" w:eastAsia="ro-RO" w:bidi="ro-RO"/>
        </w:rPr>
        <w:t xml:space="preserve"> Prezentul Regulament se completează cu prevederile din actele normative care reglementează acordarea burselor sau se </w:t>
      </w:r>
      <w:r w:rsidR="00A8599F" w:rsidRPr="00730137">
        <w:rPr>
          <w:rFonts w:ascii="Times New Roman" w:eastAsia="Times New Roman" w:hAnsi="Times New Roman"/>
          <w:sz w:val="24"/>
          <w:szCs w:val="24"/>
          <w:lang w:val="ro-RO" w:eastAsia="ro-RO" w:bidi="ro-RO"/>
        </w:rPr>
        <w:t xml:space="preserve">poate modifica cu respectarea prevederilor </w:t>
      </w:r>
      <w:r w:rsidR="00A8599F" w:rsidRPr="00730137">
        <w:rPr>
          <w:rFonts w:ascii="Times New Roman" w:eastAsia="Times New Roman" w:hAnsi="Times New Roman"/>
          <w:b/>
          <w:sz w:val="24"/>
          <w:szCs w:val="24"/>
          <w:lang w:val="ro-RO" w:eastAsia="ro-RO" w:bidi="ro-RO"/>
        </w:rPr>
        <w:t>Art 6.</w:t>
      </w:r>
      <w:r w:rsidR="00611835" w:rsidRPr="00730137">
        <w:rPr>
          <w:rFonts w:ascii="Times New Roman" w:eastAsia="Times New Roman" w:hAnsi="Times New Roman"/>
          <w:sz w:val="24"/>
          <w:szCs w:val="24"/>
          <w:lang w:val="ro-RO" w:eastAsia="ro-RO" w:bidi="ro-RO"/>
        </w:rPr>
        <w:t xml:space="preserve"> după aceeași procedură aplicată la intrarea lui inițială în vigoare.</w:t>
      </w:r>
    </w:p>
    <w:p w14:paraId="5693AC74" w14:textId="77777777" w:rsidR="0096603B" w:rsidRPr="00730137" w:rsidRDefault="0096603B"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p>
    <w:p w14:paraId="77B7291E" w14:textId="610A4103" w:rsidR="00611835" w:rsidRPr="00730137" w:rsidRDefault="00C63EA1" w:rsidP="00921351">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w:t>
      </w:r>
      <w:r w:rsidR="00014938">
        <w:rPr>
          <w:rFonts w:ascii="Times New Roman" w:eastAsia="Times New Roman" w:hAnsi="Times New Roman"/>
          <w:b/>
          <w:sz w:val="24"/>
          <w:szCs w:val="24"/>
          <w:lang w:val="ro-RO" w:eastAsia="ro-RO" w:bidi="ro-RO"/>
        </w:rPr>
        <w:t xml:space="preserve"> </w:t>
      </w:r>
      <w:r w:rsidRPr="00730137">
        <w:rPr>
          <w:rFonts w:ascii="Times New Roman" w:eastAsia="Times New Roman" w:hAnsi="Times New Roman"/>
          <w:b/>
          <w:sz w:val="24"/>
          <w:szCs w:val="24"/>
          <w:lang w:val="ro-RO" w:eastAsia="ro-RO" w:bidi="ro-RO"/>
        </w:rPr>
        <w:t>19</w:t>
      </w:r>
      <w:r w:rsidR="00611835" w:rsidRPr="00014938">
        <w:rPr>
          <w:rFonts w:ascii="Times New Roman" w:eastAsia="Times New Roman" w:hAnsi="Times New Roman"/>
          <w:b/>
          <w:sz w:val="24"/>
          <w:szCs w:val="24"/>
          <w:lang w:val="ro-RO" w:eastAsia="ro-RO" w:bidi="ro-RO"/>
        </w:rPr>
        <w:t>.</w:t>
      </w:r>
      <w:r w:rsidR="00611835" w:rsidRPr="00730137">
        <w:rPr>
          <w:rFonts w:ascii="Times New Roman" w:eastAsia="Times New Roman" w:hAnsi="Times New Roman"/>
          <w:sz w:val="24"/>
          <w:szCs w:val="24"/>
          <w:lang w:val="ro-RO" w:eastAsia="ro-RO" w:bidi="ro-RO"/>
        </w:rPr>
        <w:t xml:space="preserve"> – Prezentarea de documente false, în scopul obținerii prezentelor burse, atrage după sine sancțiuni conform legislației în vigoare, precum și obligația restituirii imediate a sumelor p</w:t>
      </w:r>
      <w:r w:rsidR="00BF7EBF" w:rsidRPr="00730137">
        <w:rPr>
          <w:rFonts w:ascii="Times New Roman" w:eastAsia="Times New Roman" w:hAnsi="Times New Roman"/>
          <w:sz w:val="24"/>
          <w:szCs w:val="24"/>
          <w:lang w:val="ro-RO" w:eastAsia="ro-RO" w:bidi="ro-RO"/>
        </w:rPr>
        <w:t>rimite din partea DONATORULUI</w:t>
      </w:r>
      <w:r w:rsidR="00611835" w:rsidRPr="00730137">
        <w:rPr>
          <w:rFonts w:ascii="Times New Roman" w:eastAsia="Times New Roman" w:hAnsi="Times New Roman"/>
          <w:sz w:val="24"/>
          <w:szCs w:val="24"/>
          <w:lang w:val="ro-RO" w:eastAsia="ro-RO" w:bidi="ro-RO"/>
        </w:rPr>
        <w:t>.</w:t>
      </w:r>
    </w:p>
    <w:p w14:paraId="505F6FFE" w14:textId="77777777" w:rsidR="00611835" w:rsidRPr="00730137" w:rsidRDefault="00611835" w:rsidP="00921351">
      <w:pPr>
        <w:widowControl w:val="0"/>
        <w:autoSpaceDE w:val="0"/>
        <w:autoSpaceDN w:val="0"/>
        <w:spacing w:after="0" w:line="259" w:lineRule="auto"/>
        <w:rPr>
          <w:rFonts w:ascii="Times New Roman" w:eastAsia="Times New Roman" w:hAnsi="Times New Roman"/>
          <w:sz w:val="24"/>
          <w:szCs w:val="24"/>
          <w:lang w:val="ro-RO" w:eastAsia="ro-RO" w:bidi="ro-RO"/>
        </w:rPr>
      </w:pPr>
    </w:p>
    <w:p w14:paraId="46EFD029" w14:textId="512E4620" w:rsidR="00EB4B4D" w:rsidRPr="00730137" w:rsidRDefault="00EB4B4D" w:rsidP="00EB4B4D">
      <w:pPr>
        <w:widowControl w:val="0"/>
        <w:autoSpaceDE w:val="0"/>
        <w:autoSpaceDN w:val="0"/>
        <w:spacing w:after="0" w:line="259" w:lineRule="auto"/>
        <w:jc w:val="both"/>
        <w:rPr>
          <w:rFonts w:ascii="Times New Roman" w:eastAsia="Times New Roman" w:hAnsi="Times New Roman"/>
          <w:sz w:val="24"/>
          <w:szCs w:val="24"/>
          <w:lang w:val="ro-RO" w:eastAsia="ro-RO" w:bidi="ro-RO"/>
        </w:rPr>
      </w:pPr>
      <w:r w:rsidRPr="00730137">
        <w:rPr>
          <w:rFonts w:ascii="Times New Roman" w:eastAsia="Times New Roman" w:hAnsi="Times New Roman"/>
          <w:b/>
          <w:sz w:val="24"/>
          <w:szCs w:val="24"/>
          <w:lang w:val="ro-RO" w:eastAsia="ro-RO" w:bidi="ro-RO"/>
        </w:rPr>
        <w:t>Art. 20</w:t>
      </w:r>
      <w:r w:rsidRPr="00014938">
        <w:rPr>
          <w:rFonts w:ascii="Times New Roman" w:eastAsia="Times New Roman" w:hAnsi="Times New Roman"/>
          <w:b/>
          <w:sz w:val="24"/>
          <w:szCs w:val="24"/>
          <w:lang w:val="ro-RO" w:eastAsia="ro-RO" w:bidi="ro-RO"/>
        </w:rPr>
        <w:t>.</w:t>
      </w:r>
      <w:r w:rsidRPr="00730137">
        <w:rPr>
          <w:rFonts w:ascii="Times New Roman" w:eastAsia="Times New Roman" w:hAnsi="Times New Roman"/>
          <w:sz w:val="24"/>
          <w:szCs w:val="24"/>
          <w:lang w:val="ro-RO" w:eastAsia="ro-RO" w:bidi="ro-RO"/>
        </w:rPr>
        <w:t xml:space="preserve"> </w:t>
      </w:r>
      <w:r w:rsidR="00014938">
        <w:rPr>
          <w:rFonts w:ascii="Times New Roman" w:eastAsia="Times New Roman" w:hAnsi="Times New Roman"/>
          <w:sz w:val="24"/>
          <w:szCs w:val="24"/>
          <w:lang w:val="ro-RO" w:eastAsia="ro-RO" w:bidi="ro-RO"/>
        </w:rPr>
        <w:t>–</w:t>
      </w:r>
      <w:r w:rsidRPr="00730137">
        <w:rPr>
          <w:rFonts w:ascii="Times New Roman" w:eastAsia="Times New Roman" w:hAnsi="Times New Roman"/>
          <w:sz w:val="24"/>
          <w:szCs w:val="24"/>
          <w:lang w:val="ro-RO" w:eastAsia="ro-RO" w:bidi="ro-RO"/>
        </w:rPr>
        <w:t xml:space="preserve"> În scopul eliminării conflictelor de interese, toate persoanele implicate în procesul de selecție al beneficiarilor Bursei vor declara pe proprie răspundere că nu au rude până la gradul IV implicate în proces.</w:t>
      </w:r>
    </w:p>
    <w:p w14:paraId="79118657" w14:textId="77777777" w:rsidR="00EB4B4D" w:rsidRPr="00730137" w:rsidRDefault="00EB4B4D" w:rsidP="00EB4B4D">
      <w:pPr>
        <w:widowControl w:val="0"/>
        <w:autoSpaceDE w:val="0"/>
        <w:autoSpaceDN w:val="0"/>
        <w:spacing w:after="0" w:line="259" w:lineRule="auto"/>
        <w:jc w:val="both"/>
        <w:rPr>
          <w:rFonts w:ascii="Times New Roman" w:eastAsia="Times New Roman" w:hAnsi="Times New Roman"/>
          <w:sz w:val="24"/>
          <w:szCs w:val="24"/>
          <w:lang w:val="ro-RO" w:eastAsia="ro-RO" w:bidi="ro-RO"/>
        </w:rPr>
      </w:pPr>
    </w:p>
    <w:p w14:paraId="0B3EB5E2" w14:textId="305BA274" w:rsidR="00921351" w:rsidRPr="00730137" w:rsidRDefault="00921351" w:rsidP="00921351">
      <w:pPr>
        <w:widowControl w:val="0"/>
        <w:autoSpaceDE w:val="0"/>
        <w:autoSpaceDN w:val="0"/>
        <w:spacing w:after="0" w:line="259" w:lineRule="auto"/>
        <w:rPr>
          <w:rFonts w:ascii="Times New Roman" w:eastAsia="Times New Roman" w:hAnsi="Times New Roman"/>
          <w:sz w:val="24"/>
          <w:szCs w:val="24"/>
          <w:lang w:val="ro-RO" w:eastAsia="ro-RO" w:bidi="ro-RO"/>
        </w:rPr>
      </w:pPr>
    </w:p>
    <w:p w14:paraId="1278E686" w14:textId="68D6C417" w:rsidR="00921351" w:rsidRPr="00730137" w:rsidRDefault="00613847" w:rsidP="00613847">
      <w:pPr>
        <w:widowControl w:val="0"/>
        <w:tabs>
          <w:tab w:val="center" w:pos="6237"/>
        </w:tabs>
        <w:autoSpaceDE w:val="0"/>
        <w:autoSpaceDN w:val="0"/>
        <w:spacing w:after="0" w:line="259" w:lineRule="auto"/>
        <w:rPr>
          <w:rFonts w:ascii="Times New Roman" w:eastAsia="Times New Roman" w:hAnsi="Times New Roman"/>
          <w:sz w:val="24"/>
          <w:szCs w:val="24"/>
          <w:lang w:val="ro-RO" w:eastAsia="ro-RO" w:bidi="ro-RO"/>
        </w:rPr>
      </w:pPr>
      <w:r>
        <w:rPr>
          <w:rFonts w:ascii="Times New Roman" w:eastAsia="Times New Roman" w:hAnsi="Times New Roman"/>
          <w:sz w:val="24"/>
          <w:szCs w:val="24"/>
          <w:lang w:val="ro-RO" w:eastAsia="ro-RO" w:bidi="ro-RO"/>
        </w:rPr>
        <w:tab/>
      </w:r>
      <w:r w:rsidR="008A0516" w:rsidRPr="00730137">
        <w:rPr>
          <w:rFonts w:ascii="Times New Roman" w:eastAsia="Times New Roman" w:hAnsi="Times New Roman"/>
          <w:sz w:val="24"/>
          <w:szCs w:val="24"/>
          <w:lang w:val="ro-RO" w:eastAsia="ro-RO" w:bidi="ro-RO"/>
        </w:rPr>
        <w:t>Director</w:t>
      </w:r>
      <w:r w:rsidR="00447E8F">
        <w:rPr>
          <w:rFonts w:ascii="Times New Roman" w:eastAsia="Times New Roman" w:hAnsi="Times New Roman"/>
          <w:sz w:val="24"/>
          <w:szCs w:val="24"/>
          <w:lang w:val="ro-RO" w:eastAsia="ro-RO" w:bidi="ro-RO"/>
        </w:rPr>
        <w:t>,</w:t>
      </w:r>
    </w:p>
    <w:p w14:paraId="60AC28CE" w14:textId="49E32E34" w:rsidR="008A0516" w:rsidRPr="00730137" w:rsidRDefault="00613847" w:rsidP="00613847">
      <w:pPr>
        <w:widowControl w:val="0"/>
        <w:tabs>
          <w:tab w:val="center" w:pos="6237"/>
        </w:tabs>
        <w:autoSpaceDE w:val="0"/>
        <w:autoSpaceDN w:val="0"/>
        <w:spacing w:after="0" w:line="259" w:lineRule="auto"/>
        <w:rPr>
          <w:rFonts w:ascii="Times New Roman" w:eastAsia="Times New Roman" w:hAnsi="Times New Roman"/>
          <w:sz w:val="24"/>
          <w:szCs w:val="24"/>
          <w:lang w:val="ro-RO" w:eastAsia="ro-RO" w:bidi="ro-RO"/>
        </w:rPr>
      </w:pPr>
      <w:r>
        <w:rPr>
          <w:rFonts w:ascii="Times New Roman" w:eastAsia="Times New Roman" w:hAnsi="Times New Roman"/>
          <w:sz w:val="24"/>
          <w:szCs w:val="24"/>
          <w:lang w:val="ro-RO" w:eastAsia="ro-RO" w:bidi="ro-RO"/>
        </w:rPr>
        <w:tab/>
      </w:r>
      <w:r w:rsidR="008A0516" w:rsidRPr="00730137">
        <w:rPr>
          <w:rFonts w:ascii="Times New Roman" w:eastAsia="Times New Roman" w:hAnsi="Times New Roman"/>
          <w:sz w:val="24"/>
          <w:szCs w:val="24"/>
          <w:lang w:val="ro-RO" w:eastAsia="ro-RO" w:bidi="ro-RO"/>
        </w:rPr>
        <w:t>Prof. Georgel Șlincu</w:t>
      </w:r>
    </w:p>
    <w:sectPr w:rsidR="008A0516" w:rsidRPr="00730137" w:rsidSect="00413C0E">
      <w:footerReference w:type="default" r:id="rId14"/>
      <w:pgSz w:w="11920" w:h="16850"/>
      <w:pgMar w:top="1440" w:right="1440" w:bottom="1440" w:left="1440" w:header="4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5F90E" w14:textId="77777777" w:rsidR="00F5657D" w:rsidRDefault="00F5657D">
      <w:pPr>
        <w:spacing w:after="0" w:line="240" w:lineRule="auto"/>
      </w:pPr>
      <w:r>
        <w:separator/>
      </w:r>
    </w:p>
  </w:endnote>
  <w:endnote w:type="continuationSeparator" w:id="0">
    <w:p w14:paraId="0A9C7514" w14:textId="77777777" w:rsidR="00F5657D" w:rsidRDefault="00F5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109160"/>
      <w:docPartObj>
        <w:docPartGallery w:val="Page Numbers (Bottom of Page)"/>
        <w:docPartUnique/>
      </w:docPartObj>
    </w:sdtPr>
    <w:sdtContent>
      <w:p w14:paraId="600464BA" w14:textId="57E3C29D" w:rsidR="004561CB" w:rsidRDefault="004561CB">
        <w:pPr>
          <w:pStyle w:val="Subsol"/>
          <w:jc w:val="center"/>
        </w:pPr>
        <w:r>
          <w:fldChar w:fldCharType="begin"/>
        </w:r>
        <w:r>
          <w:instrText>PAGE   \* MERGEFORMAT</w:instrText>
        </w:r>
        <w:r>
          <w:fldChar w:fldCharType="separate"/>
        </w:r>
        <w:r w:rsidR="00EB5C27" w:rsidRPr="00EB5C27">
          <w:rPr>
            <w:noProof/>
            <w:lang w:val="ro-RO"/>
          </w:rPr>
          <w:t>2</w:t>
        </w:r>
        <w:r>
          <w:fldChar w:fldCharType="end"/>
        </w:r>
      </w:p>
    </w:sdtContent>
  </w:sdt>
  <w:p w14:paraId="64E4C82F" w14:textId="77777777" w:rsidR="004561CB" w:rsidRDefault="004561C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973F9" w14:textId="77777777" w:rsidR="00F5657D" w:rsidRDefault="00F5657D">
      <w:pPr>
        <w:spacing w:after="0" w:line="240" w:lineRule="auto"/>
      </w:pPr>
      <w:r>
        <w:separator/>
      </w:r>
    </w:p>
  </w:footnote>
  <w:footnote w:type="continuationSeparator" w:id="0">
    <w:p w14:paraId="7B217DE1" w14:textId="77777777" w:rsidR="00F5657D" w:rsidRDefault="00F56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152C"/>
    <w:multiLevelType w:val="hybridMultilevel"/>
    <w:tmpl w:val="B64ADDA2"/>
    <w:lvl w:ilvl="0" w:tplc="32D46F8C">
      <w:numFmt w:val="bullet"/>
      <w:lvlText w:val="-"/>
      <w:lvlJc w:val="left"/>
      <w:pPr>
        <w:ind w:left="720" w:hanging="360"/>
      </w:pPr>
      <w:rPr>
        <w:rFonts w:ascii="Arial MT" w:eastAsia="Arial MT" w:hAnsi="Arial MT" w:cs="Arial MT" w:hint="default"/>
        <w:w w:val="96"/>
        <w:sz w:val="20"/>
        <w:szCs w:val="20"/>
        <w:lang w:val="ro-RO"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704476"/>
    <w:multiLevelType w:val="hybridMultilevel"/>
    <w:tmpl w:val="CAFCD2E4"/>
    <w:lvl w:ilvl="0" w:tplc="300489E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35A1480"/>
    <w:multiLevelType w:val="hybridMultilevel"/>
    <w:tmpl w:val="3CB8E49E"/>
    <w:lvl w:ilvl="0" w:tplc="3CCE270A">
      <w:numFmt w:val="bullet"/>
      <w:lvlText w:val="•"/>
      <w:lvlJc w:val="left"/>
      <w:pPr>
        <w:ind w:left="560" w:hanging="128"/>
      </w:pPr>
      <w:rPr>
        <w:rFonts w:ascii="Arial MT" w:eastAsia="Arial MT" w:hAnsi="Arial MT" w:cs="Arial MT" w:hint="default"/>
        <w:w w:val="96"/>
        <w:sz w:val="20"/>
        <w:szCs w:val="20"/>
        <w:lang w:val="ro-RO" w:eastAsia="en-US" w:bidi="ar-SA"/>
      </w:rPr>
    </w:lvl>
    <w:lvl w:ilvl="1" w:tplc="2DB4D726">
      <w:numFmt w:val="bullet"/>
      <w:lvlText w:val="•"/>
      <w:lvlJc w:val="left"/>
      <w:pPr>
        <w:ind w:left="1587" w:hanging="128"/>
      </w:pPr>
      <w:rPr>
        <w:rFonts w:hint="default"/>
        <w:lang w:val="ro-RO" w:eastAsia="en-US" w:bidi="ar-SA"/>
      </w:rPr>
    </w:lvl>
    <w:lvl w:ilvl="2" w:tplc="731A30A6">
      <w:numFmt w:val="bullet"/>
      <w:lvlText w:val="•"/>
      <w:lvlJc w:val="left"/>
      <w:pPr>
        <w:ind w:left="2614" w:hanging="128"/>
      </w:pPr>
      <w:rPr>
        <w:rFonts w:hint="default"/>
        <w:lang w:val="ro-RO" w:eastAsia="en-US" w:bidi="ar-SA"/>
      </w:rPr>
    </w:lvl>
    <w:lvl w:ilvl="3" w:tplc="BD088D6C">
      <w:numFmt w:val="bullet"/>
      <w:lvlText w:val="•"/>
      <w:lvlJc w:val="left"/>
      <w:pPr>
        <w:ind w:left="3641" w:hanging="128"/>
      </w:pPr>
      <w:rPr>
        <w:rFonts w:hint="default"/>
        <w:lang w:val="ro-RO" w:eastAsia="en-US" w:bidi="ar-SA"/>
      </w:rPr>
    </w:lvl>
    <w:lvl w:ilvl="4" w:tplc="023E6626">
      <w:numFmt w:val="bullet"/>
      <w:lvlText w:val="•"/>
      <w:lvlJc w:val="left"/>
      <w:pPr>
        <w:ind w:left="4668" w:hanging="128"/>
      </w:pPr>
      <w:rPr>
        <w:rFonts w:hint="default"/>
        <w:lang w:val="ro-RO" w:eastAsia="en-US" w:bidi="ar-SA"/>
      </w:rPr>
    </w:lvl>
    <w:lvl w:ilvl="5" w:tplc="4122308C">
      <w:numFmt w:val="bullet"/>
      <w:lvlText w:val="•"/>
      <w:lvlJc w:val="left"/>
      <w:pPr>
        <w:ind w:left="5695" w:hanging="128"/>
      </w:pPr>
      <w:rPr>
        <w:rFonts w:hint="default"/>
        <w:lang w:val="ro-RO" w:eastAsia="en-US" w:bidi="ar-SA"/>
      </w:rPr>
    </w:lvl>
    <w:lvl w:ilvl="6" w:tplc="D07CC6D4">
      <w:numFmt w:val="bullet"/>
      <w:lvlText w:val="•"/>
      <w:lvlJc w:val="left"/>
      <w:pPr>
        <w:ind w:left="6722" w:hanging="128"/>
      </w:pPr>
      <w:rPr>
        <w:rFonts w:hint="default"/>
        <w:lang w:val="ro-RO" w:eastAsia="en-US" w:bidi="ar-SA"/>
      </w:rPr>
    </w:lvl>
    <w:lvl w:ilvl="7" w:tplc="2E0CDD64">
      <w:numFmt w:val="bullet"/>
      <w:lvlText w:val="•"/>
      <w:lvlJc w:val="left"/>
      <w:pPr>
        <w:ind w:left="7749" w:hanging="128"/>
      </w:pPr>
      <w:rPr>
        <w:rFonts w:hint="default"/>
        <w:lang w:val="ro-RO" w:eastAsia="en-US" w:bidi="ar-SA"/>
      </w:rPr>
    </w:lvl>
    <w:lvl w:ilvl="8" w:tplc="C45695AC">
      <w:numFmt w:val="bullet"/>
      <w:lvlText w:val="•"/>
      <w:lvlJc w:val="left"/>
      <w:pPr>
        <w:ind w:left="8776" w:hanging="128"/>
      </w:pPr>
      <w:rPr>
        <w:rFonts w:hint="default"/>
        <w:lang w:val="ro-RO" w:eastAsia="en-US" w:bidi="ar-SA"/>
      </w:rPr>
    </w:lvl>
  </w:abstractNum>
  <w:abstractNum w:abstractNumId="3" w15:restartNumberingAfterBreak="0">
    <w:nsid w:val="22AF5027"/>
    <w:multiLevelType w:val="hybridMultilevel"/>
    <w:tmpl w:val="5DE20EE6"/>
    <w:lvl w:ilvl="0" w:tplc="CB6EC7E6">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F273F"/>
    <w:multiLevelType w:val="hybridMultilevel"/>
    <w:tmpl w:val="857C86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B1F0C98"/>
    <w:multiLevelType w:val="hybridMultilevel"/>
    <w:tmpl w:val="9C40C63A"/>
    <w:lvl w:ilvl="0" w:tplc="3E280A32">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553AE"/>
    <w:multiLevelType w:val="hybridMultilevel"/>
    <w:tmpl w:val="2646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E5456"/>
    <w:multiLevelType w:val="hybridMultilevel"/>
    <w:tmpl w:val="38686646"/>
    <w:lvl w:ilvl="0" w:tplc="EEF8592E">
      <w:start w:val="1"/>
      <w:numFmt w:val="decimal"/>
      <w:lvlText w:val="%1."/>
      <w:lvlJc w:val="left"/>
      <w:pPr>
        <w:ind w:left="560" w:hanging="226"/>
      </w:pPr>
      <w:rPr>
        <w:rFonts w:ascii="Arial MT" w:eastAsia="Arial MT" w:hAnsi="Arial MT" w:cs="Arial MT" w:hint="default"/>
        <w:spacing w:val="0"/>
        <w:w w:val="96"/>
        <w:sz w:val="20"/>
        <w:szCs w:val="20"/>
        <w:lang w:val="ro-RO" w:eastAsia="en-US" w:bidi="ar-SA"/>
      </w:rPr>
    </w:lvl>
    <w:lvl w:ilvl="1" w:tplc="BEA2DD42">
      <w:numFmt w:val="bullet"/>
      <w:lvlText w:val="•"/>
      <w:lvlJc w:val="left"/>
      <w:pPr>
        <w:ind w:left="1587" w:hanging="226"/>
      </w:pPr>
      <w:rPr>
        <w:rFonts w:hint="default"/>
        <w:lang w:val="ro-RO" w:eastAsia="en-US" w:bidi="ar-SA"/>
      </w:rPr>
    </w:lvl>
    <w:lvl w:ilvl="2" w:tplc="D744E8EC">
      <w:numFmt w:val="bullet"/>
      <w:lvlText w:val="•"/>
      <w:lvlJc w:val="left"/>
      <w:pPr>
        <w:ind w:left="2614" w:hanging="226"/>
      </w:pPr>
      <w:rPr>
        <w:rFonts w:hint="default"/>
        <w:lang w:val="ro-RO" w:eastAsia="en-US" w:bidi="ar-SA"/>
      </w:rPr>
    </w:lvl>
    <w:lvl w:ilvl="3" w:tplc="520E7C44">
      <w:numFmt w:val="bullet"/>
      <w:lvlText w:val="•"/>
      <w:lvlJc w:val="left"/>
      <w:pPr>
        <w:ind w:left="3641" w:hanging="226"/>
      </w:pPr>
      <w:rPr>
        <w:rFonts w:hint="default"/>
        <w:lang w:val="ro-RO" w:eastAsia="en-US" w:bidi="ar-SA"/>
      </w:rPr>
    </w:lvl>
    <w:lvl w:ilvl="4" w:tplc="B5CA7894">
      <w:numFmt w:val="bullet"/>
      <w:lvlText w:val="•"/>
      <w:lvlJc w:val="left"/>
      <w:pPr>
        <w:ind w:left="4668" w:hanging="226"/>
      </w:pPr>
      <w:rPr>
        <w:rFonts w:hint="default"/>
        <w:lang w:val="ro-RO" w:eastAsia="en-US" w:bidi="ar-SA"/>
      </w:rPr>
    </w:lvl>
    <w:lvl w:ilvl="5" w:tplc="44E803D4">
      <w:numFmt w:val="bullet"/>
      <w:lvlText w:val="•"/>
      <w:lvlJc w:val="left"/>
      <w:pPr>
        <w:ind w:left="5695" w:hanging="226"/>
      </w:pPr>
      <w:rPr>
        <w:rFonts w:hint="default"/>
        <w:lang w:val="ro-RO" w:eastAsia="en-US" w:bidi="ar-SA"/>
      </w:rPr>
    </w:lvl>
    <w:lvl w:ilvl="6" w:tplc="375C38FE">
      <w:numFmt w:val="bullet"/>
      <w:lvlText w:val="•"/>
      <w:lvlJc w:val="left"/>
      <w:pPr>
        <w:ind w:left="6722" w:hanging="226"/>
      </w:pPr>
      <w:rPr>
        <w:rFonts w:hint="default"/>
        <w:lang w:val="ro-RO" w:eastAsia="en-US" w:bidi="ar-SA"/>
      </w:rPr>
    </w:lvl>
    <w:lvl w:ilvl="7" w:tplc="B28AE990">
      <w:numFmt w:val="bullet"/>
      <w:lvlText w:val="•"/>
      <w:lvlJc w:val="left"/>
      <w:pPr>
        <w:ind w:left="7749" w:hanging="226"/>
      </w:pPr>
      <w:rPr>
        <w:rFonts w:hint="default"/>
        <w:lang w:val="ro-RO" w:eastAsia="en-US" w:bidi="ar-SA"/>
      </w:rPr>
    </w:lvl>
    <w:lvl w:ilvl="8" w:tplc="BD3C1E42">
      <w:numFmt w:val="bullet"/>
      <w:lvlText w:val="•"/>
      <w:lvlJc w:val="left"/>
      <w:pPr>
        <w:ind w:left="8776" w:hanging="226"/>
      </w:pPr>
      <w:rPr>
        <w:rFonts w:hint="default"/>
        <w:lang w:val="ro-RO" w:eastAsia="en-US" w:bidi="ar-SA"/>
      </w:rPr>
    </w:lvl>
  </w:abstractNum>
  <w:abstractNum w:abstractNumId="8" w15:restartNumberingAfterBreak="0">
    <w:nsid w:val="38E13E6C"/>
    <w:multiLevelType w:val="hybridMultilevel"/>
    <w:tmpl w:val="23AA7BDA"/>
    <w:lvl w:ilvl="0" w:tplc="04180013">
      <w:start w:val="1"/>
      <w:numFmt w:val="upperRoman"/>
      <w:lvlText w:val="%1."/>
      <w:lvlJc w:val="right"/>
      <w:pPr>
        <w:ind w:left="202" w:hanging="202"/>
      </w:pPr>
      <w:rPr>
        <w:rFonts w:hint="default"/>
        <w:b/>
        <w:bCs/>
        <w:w w:val="100"/>
        <w:lang w:val="ro-RO" w:eastAsia="en-US" w:bidi="ar-SA"/>
      </w:rPr>
    </w:lvl>
    <w:lvl w:ilvl="1" w:tplc="720486DA">
      <w:numFmt w:val="bullet"/>
      <w:lvlText w:val="•"/>
      <w:lvlJc w:val="left"/>
      <w:pPr>
        <w:ind w:left="1767" w:hanging="202"/>
      </w:pPr>
      <w:rPr>
        <w:rFonts w:hint="default"/>
        <w:lang w:val="ro-RO" w:eastAsia="en-US" w:bidi="ar-SA"/>
      </w:rPr>
    </w:lvl>
    <w:lvl w:ilvl="2" w:tplc="EF4A7032">
      <w:numFmt w:val="bullet"/>
      <w:lvlText w:val="•"/>
      <w:lvlJc w:val="left"/>
      <w:pPr>
        <w:ind w:left="2774" w:hanging="202"/>
      </w:pPr>
      <w:rPr>
        <w:rFonts w:hint="default"/>
        <w:lang w:val="ro-RO" w:eastAsia="en-US" w:bidi="ar-SA"/>
      </w:rPr>
    </w:lvl>
    <w:lvl w:ilvl="3" w:tplc="C47667FA">
      <w:numFmt w:val="bullet"/>
      <w:lvlText w:val="•"/>
      <w:lvlJc w:val="left"/>
      <w:pPr>
        <w:ind w:left="3781" w:hanging="202"/>
      </w:pPr>
      <w:rPr>
        <w:rFonts w:hint="default"/>
        <w:lang w:val="ro-RO" w:eastAsia="en-US" w:bidi="ar-SA"/>
      </w:rPr>
    </w:lvl>
    <w:lvl w:ilvl="4" w:tplc="708ACE0C">
      <w:numFmt w:val="bullet"/>
      <w:lvlText w:val="•"/>
      <w:lvlJc w:val="left"/>
      <w:pPr>
        <w:ind w:left="4788" w:hanging="202"/>
      </w:pPr>
      <w:rPr>
        <w:rFonts w:hint="default"/>
        <w:lang w:val="ro-RO" w:eastAsia="en-US" w:bidi="ar-SA"/>
      </w:rPr>
    </w:lvl>
    <w:lvl w:ilvl="5" w:tplc="5302C5E2">
      <w:numFmt w:val="bullet"/>
      <w:lvlText w:val="•"/>
      <w:lvlJc w:val="left"/>
      <w:pPr>
        <w:ind w:left="5795" w:hanging="202"/>
      </w:pPr>
      <w:rPr>
        <w:rFonts w:hint="default"/>
        <w:lang w:val="ro-RO" w:eastAsia="en-US" w:bidi="ar-SA"/>
      </w:rPr>
    </w:lvl>
    <w:lvl w:ilvl="6" w:tplc="F3629A66">
      <w:numFmt w:val="bullet"/>
      <w:lvlText w:val="•"/>
      <w:lvlJc w:val="left"/>
      <w:pPr>
        <w:ind w:left="6802" w:hanging="202"/>
      </w:pPr>
      <w:rPr>
        <w:rFonts w:hint="default"/>
        <w:lang w:val="ro-RO" w:eastAsia="en-US" w:bidi="ar-SA"/>
      </w:rPr>
    </w:lvl>
    <w:lvl w:ilvl="7" w:tplc="B3229316">
      <w:numFmt w:val="bullet"/>
      <w:lvlText w:val="•"/>
      <w:lvlJc w:val="left"/>
      <w:pPr>
        <w:ind w:left="7809" w:hanging="202"/>
      </w:pPr>
      <w:rPr>
        <w:rFonts w:hint="default"/>
        <w:lang w:val="ro-RO" w:eastAsia="en-US" w:bidi="ar-SA"/>
      </w:rPr>
    </w:lvl>
    <w:lvl w:ilvl="8" w:tplc="1E7CBD66">
      <w:numFmt w:val="bullet"/>
      <w:lvlText w:val="•"/>
      <w:lvlJc w:val="left"/>
      <w:pPr>
        <w:ind w:left="8816" w:hanging="202"/>
      </w:pPr>
      <w:rPr>
        <w:rFonts w:hint="default"/>
        <w:lang w:val="ro-RO" w:eastAsia="en-US" w:bidi="ar-SA"/>
      </w:rPr>
    </w:lvl>
  </w:abstractNum>
  <w:abstractNum w:abstractNumId="9" w15:restartNumberingAfterBreak="0">
    <w:nsid w:val="3CBB10E4"/>
    <w:multiLevelType w:val="hybridMultilevel"/>
    <w:tmpl w:val="4D1C7F16"/>
    <w:lvl w:ilvl="0" w:tplc="32D46F8C">
      <w:numFmt w:val="bullet"/>
      <w:lvlText w:val="-"/>
      <w:lvlJc w:val="left"/>
      <w:pPr>
        <w:ind w:left="720" w:hanging="360"/>
      </w:pPr>
      <w:rPr>
        <w:rFonts w:ascii="Arial MT" w:eastAsia="Arial MT" w:hAnsi="Arial MT" w:cs="Arial MT" w:hint="default"/>
        <w:w w:val="96"/>
        <w:sz w:val="20"/>
        <w:szCs w:val="20"/>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36F4D23"/>
    <w:multiLevelType w:val="hybridMultilevel"/>
    <w:tmpl w:val="D90405BA"/>
    <w:lvl w:ilvl="0" w:tplc="32D46F8C">
      <w:numFmt w:val="bullet"/>
      <w:lvlText w:val="-"/>
      <w:lvlJc w:val="left"/>
      <w:pPr>
        <w:ind w:left="682" w:hanging="125"/>
      </w:pPr>
      <w:rPr>
        <w:rFonts w:ascii="Arial MT" w:eastAsia="Arial MT" w:hAnsi="Arial MT" w:cs="Arial MT" w:hint="default"/>
        <w:w w:val="96"/>
        <w:sz w:val="20"/>
        <w:szCs w:val="20"/>
        <w:lang w:val="ro-RO" w:eastAsia="en-US" w:bidi="ar-SA"/>
      </w:rPr>
    </w:lvl>
    <w:lvl w:ilvl="1" w:tplc="A56A7E0A">
      <w:numFmt w:val="bullet"/>
      <w:lvlText w:val="•"/>
      <w:lvlJc w:val="left"/>
      <w:pPr>
        <w:ind w:left="1695" w:hanging="125"/>
      </w:pPr>
      <w:rPr>
        <w:rFonts w:hint="default"/>
        <w:lang w:val="ro-RO" w:eastAsia="en-US" w:bidi="ar-SA"/>
      </w:rPr>
    </w:lvl>
    <w:lvl w:ilvl="2" w:tplc="D4788ABA">
      <w:numFmt w:val="bullet"/>
      <w:lvlText w:val="•"/>
      <w:lvlJc w:val="left"/>
      <w:pPr>
        <w:ind w:left="2710" w:hanging="125"/>
      </w:pPr>
      <w:rPr>
        <w:rFonts w:hint="default"/>
        <w:lang w:val="ro-RO" w:eastAsia="en-US" w:bidi="ar-SA"/>
      </w:rPr>
    </w:lvl>
    <w:lvl w:ilvl="3" w:tplc="A874F410">
      <w:numFmt w:val="bullet"/>
      <w:lvlText w:val="•"/>
      <w:lvlJc w:val="left"/>
      <w:pPr>
        <w:ind w:left="3725" w:hanging="125"/>
      </w:pPr>
      <w:rPr>
        <w:rFonts w:hint="default"/>
        <w:lang w:val="ro-RO" w:eastAsia="en-US" w:bidi="ar-SA"/>
      </w:rPr>
    </w:lvl>
    <w:lvl w:ilvl="4" w:tplc="BD40C9EE">
      <w:numFmt w:val="bullet"/>
      <w:lvlText w:val="•"/>
      <w:lvlJc w:val="left"/>
      <w:pPr>
        <w:ind w:left="4740" w:hanging="125"/>
      </w:pPr>
      <w:rPr>
        <w:rFonts w:hint="default"/>
        <w:lang w:val="ro-RO" w:eastAsia="en-US" w:bidi="ar-SA"/>
      </w:rPr>
    </w:lvl>
    <w:lvl w:ilvl="5" w:tplc="6928A2DE">
      <w:numFmt w:val="bullet"/>
      <w:lvlText w:val="•"/>
      <w:lvlJc w:val="left"/>
      <w:pPr>
        <w:ind w:left="5755" w:hanging="125"/>
      </w:pPr>
      <w:rPr>
        <w:rFonts w:hint="default"/>
        <w:lang w:val="ro-RO" w:eastAsia="en-US" w:bidi="ar-SA"/>
      </w:rPr>
    </w:lvl>
    <w:lvl w:ilvl="6" w:tplc="9BBAC754">
      <w:numFmt w:val="bullet"/>
      <w:lvlText w:val="•"/>
      <w:lvlJc w:val="left"/>
      <w:pPr>
        <w:ind w:left="6770" w:hanging="125"/>
      </w:pPr>
      <w:rPr>
        <w:rFonts w:hint="default"/>
        <w:lang w:val="ro-RO" w:eastAsia="en-US" w:bidi="ar-SA"/>
      </w:rPr>
    </w:lvl>
    <w:lvl w:ilvl="7" w:tplc="6C14D876">
      <w:numFmt w:val="bullet"/>
      <w:lvlText w:val="•"/>
      <w:lvlJc w:val="left"/>
      <w:pPr>
        <w:ind w:left="7785" w:hanging="125"/>
      </w:pPr>
      <w:rPr>
        <w:rFonts w:hint="default"/>
        <w:lang w:val="ro-RO" w:eastAsia="en-US" w:bidi="ar-SA"/>
      </w:rPr>
    </w:lvl>
    <w:lvl w:ilvl="8" w:tplc="DE18F910">
      <w:numFmt w:val="bullet"/>
      <w:lvlText w:val="•"/>
      <w:lvlJc w:val="left"/>
      <w:pPr>
        <w:ind w:left="8800" w:hanging="125"/>
      </w:pPr>
      <w:rPr>
        <w:rFonts w:hint="default"/>
        <w:lang w:val="ro-RO" w:eastAsia="en-US" w:bidi="ar-SA"/>
      </w:rPr>
    </w:lvl>
  </w:abstractNum>
  <w:abstractNum w:abstractNumId="11" w15:restartNumberingAfterBreak="0">
    <w:nsid w:val="584F0CC0"/>
    <w:multiLevelType w:val="hybridMultilevel"/>
    <w:tmpl w:val="2EEEE332"/>
    <w:lvl w:ilvl="0" w:tplc="0418000F">
      <w:start w:val="1"/>
      <w:numFmt w:val="decimal"/>
      <w:lvlText w:val="%1."/>
      <w:lvlJc w:val="left"/>
      <w:pPr>
        <w:ind w:left="560" w:hanging="226"/>
      </w:pPr>
      <w:rPr>
        <w:rFonts w:hint="default"/>
        <w:spacing w:val="0"/>
        <w:w w:val="96"/>
        <w:sz w:val="20"/>
        <w:szCs w:val="20"/>
        <w:lang w:val="ro-RO" w:eastAsia="en-US" w:bidi="ar-SA"/>
      </w:rPr>
    </w:lvl>
    <w:lvl w:ilvl="1" w:tplc="FFFFFFFF">
      <w:numFmt w:val="bullet"/>
      <w:lvlText w:val="•"/>
      <w:lvlJc w:val="left"/>
      <w:pPr>
        <w:ind w:left="1587" w:hanging="226"/>
      </w:pPr>
      <w:rPr>
        <w:rFonts w:hint="default"/>
        <w:lang w:val="ro-RO" w:eastAsia="en-US" w:bidi="ar-SA"/>
      </w:rPr>
    </w:lvl>
    <w:lvl w:ilvl="2" w:tplc="FFFFFFFF">
      <w:numFmt w:val="bullet"/>
      <w:lvlText w:val="•"/>
      <w:lvlJc w:val="left"/>
      <w:pPr>
        <w:ind w:left="2614" w:hanging="226"/>
      </w:pPr>
      <w:rPr>
        <w:rFonts w:hint="default"/>
        <w:lang w:val="ro-RO" w:eastAsia="en-US" w:bidi="ar-SA"/>
      </w:rPr>
    </w:lvl>
    <w:lvl w:ilvl="3" w:tplc="FFFFFFFF">
      <w:numFmt w:val="bullet"/>
      <w:lvlText w:val="•"/>
      <w:lvlJc w:val="left"/>
      <w:pPr>
        <w:ind w:left="3641" w:hanging="226"/>
      </w:pPr>
      <w:rPr>
        <w:rFonts w:hint="default"/>
        <w:lang w:val="ro-RO" w:eastAsia="en-US" w:bidi="ar-SA"/>
      </w:rPr>
    </w:lvl>
    <w:lvl w:ilvl="4" w:tplc="FFFFFFFF">
      <w:numFmt w:val="bullet"/>
      <w:lvlText w:val="•"/>
      <w:lvlJc w:val="left"/>
      <w:pPr>
        <w:ind w:left="4668" w:hanging="226"/>
      </w:pPr>
      <w:rPr>
        <w:rFonts w:hint="default"/>
        <w:lang w:val="ro-RO" w:eastAsia="en-US" w:bidi="ar-SA"/>
      </w:rPr>
    </w:lvl>
    <w:lvl w:ilvl="5" w:tplc="FFFFFFFF">
      <w:numFmt w:val="bullet"/>
      <w:lvlText w:val="•"/>
      <w:lvlJc w:val="left"/>
      <w:pPr>
        <w:ind w:left="5695" w:hanging="226"/>
      </w:pPr>
      <w:rPr>
        <w:rFonts w:hint="default"/>
        <w:lang w:val="ro-RO" w:eastAsia="en-US" w:bidi="ar-SA"/>
      </w:rPr>
    </w:lvl>
    <w:lvl w:ilvl="6" w:tplc="FFFFFFFF">
      <w:numFmt w:val="bullet"/>
      <w:lvlText w:val="•"/>
      <w:lvlJc w:val="left"/>
      <w:pPr>
        <w:ind w:left="6722" w:hanging="226"/>
      </w:pPr>
      <w:rPr>
        <w:rFonts w:hint="default"/>
        <w:lang w:val="ro-RO" w:eastAsia="en-US" w:bidi="ar-SA"/>
      </w:rPr>
    </w:lvl>
    <w:lvl w:ilvl="7" w:tplc="FFFFFFFF">
      <w:numFmt w:val="bullet"/>
      <w:lvlText w:val="•"/>
      <w:lvlJc w:val="left"/>
      <w:pPr>
        <w:ind w:left="7749" w:hanging="226"/>
      </w:pPr>
      <w:rPr>
        <w:rFonts w:hint="default"/>
        <w:lang w:val="ro-RO" w:eastAsia="en-US" w:bidi="ar-SA"/>
      </w:rPr>
    </w:lvl>
    <w:lvl w:ilvl="8" w:tplc="FFFFFFFF">
      <w:numFmt w:val="bullet"/>
      <w:lvlText w:val="•"/>
      <w:lvlJc w:val="left"/>
      <w:pPr>
        <w:ind w:left="8776" w:hanging="226"/>
      </w:pPr>
      <w:rPr>
        <w:rFonts w:hint="default"/>
        <w:lang w:val="ro-RO" w:eastAsia="en-US" w:bidi="ar-SA"/>
      </w:rPr>
    </w:lvl>
  </w:abstractNum>
  <w:abstractNum w:abstractNumId="12" w15:restartNumberingAfterBreak="0">
    <w:nsid w:val="658A371B"/>
    <w:multiLevelType w:val="hybridMultilevel"/>
    <w:tmpl w:val="DD50E718"/>
    <w:lvl w:ilvl="0" w:tplc="17520600">
      <w:start w:val="1"/>
      <w:numFmt w:val="upperRoman"/>
      <w:lvlText w:val="%1."/>
      <w:lvlJc w:val="left"/>
      <w:pPr>
        <w:ind w:left="2895" w:hanging="202"/>
      </w:pPr>
      <w:rPr>
        <w:rFonts w:hint="default"/>
        <w:b/>
        <w:bCs/>
        <w:w w:val="100"/>
        <w:lang w:val="ro-RO" w:eastAsia="en-US" w:bidi="ar-SA"/>
      </w:rPr>
    </w:lvl>
    <w:lvl w:ilvl="1" w:tplc="720486DA">
      <w:numFmt w:val="bullet"/>
      <w:lvlText w:val="•"/>
      <w:lvlJc w:val="left"/>
      <w:pPr>
        <w:ind w:left="1767" w:hanging="202"/>
      </w:pPr>
      <w:rPr>
        <w:rFonts w:hint="default"/>
        <w:lang w:val="ro-RO" w:eastAsia="en-US" w:bidi="ar-SA"/>
      </w:rPr>
    </w:lvl>
    <w:lvl w:ilvl="2" w:tplc="EF4A7032">
      <w:numFmt w:val="bullet"/>
      <w:lvlText w:val="•"/>
      <w:lvlJc w:val="left"/>
      <w:pPr>
        <w:ind w:left="2774" w:hanging="202"/>
      </w:pPr>
      <w:rPr>
        <w:rFonts w:hint="default"/>
        <w:lang w:val="ro-RO" w:eastAsia="en-US" w:bidi="ar-SA"/>
      </w:rPr>
    </w:lvl>
    <w:lvl w:ilvl="3" w:tplc="C47667FA">
      <w:numFmt w:val="bullet"/>
      <w:lvlText w:val="•"/>
      <w:lvlJc w:val="left"/>
      <w:pPr>
        <w:ind w:left="3781" w:hanging="202"/>
      </w:pPr>
      <w:rPr>
        <w:rFonts w:hint="default"/>
        <w:lang w:val="ro-RO" w:eastAsia="en-US" w:bidi="ar-SA"/>
      </w:rPr>
    </w:lvl>
    <w:lvl w:ilvl="4" w:tplc="708ACE0C">
      <w:numFmt w:val="bullet"/>
      <w:lvlText w:val="•"/>
      <w:lvlJc w:val="left"/>
      <w:pPr>
        <w:ind w:left="4788" w:hanging="202"/>
      </w:pPr>
      <w:rPr>
        <w:rFonts w:hint="default"/>
        <w:lang w:val="ro-RO" w:eastAsia="en-US" w:bidi="ar-SA"/>
      </w:rPr>
    </w:lvl>
    <w:lvl w:ilvl="5" w:tplc="5302C5E2">
      <w:numFmt w:val="bullet"/>
      <w:lvlText w:val="•"/>
      <w:lvlJc w:val="left"/>
      <w:pPr>
        <w:ind w:left="5795" w:hanging="202"/>
      </w:pPr>
      <w:rPr>
        <w:rFonts w:hint="default"/>
        <w:lang w:val="ro-RO" w:eastAsia="en-US" w:bidi="ar-SA"/>
      </w:rPr>
    </w:lvl>
    <w:lvl w:ilvl="6" w:tplc="F3629A66">
      <w:numFmt w:val="bullet"/>
      <w:lvlText w:val="•"/>
      <w:lvlJc w:val="left"/>
      <w:pPr>
        <w:ind w:left="6802" w:hanging="202"/>
      </w:pPr>
      <w:rPr>
        <w:rFonts w:hint="default"/>
        <w:lang w:val="ro-RO" w:eastAsia="en-US" w:bidi="ar-SA"/>
      </w:rPr>
    </w:lvl>
    <w:lvl w:ilvl="7" w:tplc="B3229316">
      <w:numFmt w:val="bullet"/>
      <w:lvlText w:val="•"/>
      <w:lvlJc w:val="left"/>
      <w:pPr>
        <w:ind w:left="7809" w:hanging="202"/>
      </w:pPr>
      <w:rPr>
        <w:rFonts w:hint="default"/>
        <w:lang w:val="ro-RO" w:eastAsia="en-US" w:bidi="ar-SA"/>
      </w:rPr>
    </w:lvl>
    <w:lvl w:ilvl="8" w:tplc="1E7CBD66">
      <w:numFmt w:val="bullet"/>
      <w:lvlText w:val="•"/>
      <w:lvlJc w:val="left"/>
      <w:pPr>
        <w:ind w:left="8816" w:hanging="202"/>
      </w:pPr>
      <w:rPr>
        <w:rFonts w:hint="default"/>
        <w:lang w:val="ro-RO" w:eastAsia="en-US" w:bidi="ar-SA"/>
      </w:rPr>
    </w:lvl>
  </w:abstractNum>
  <w:abstractNum w:abstractNumId="13" w15:restartNumberingAfterBreak="0">
    <w:nsid w:val="70A2523E"/>
    <w:multiLevelType w:val="hybridMultilevel"/>
    <w:tmpl w:val="91A26B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C9E05A9"/>
    <w:multiLevelType w:val="hybridMultilevel"/>
    <w:tmpl w:val="AB98968E"/>
    <w:lvl w:ilvl="0" w:tplc="E4D091D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45297946">
    <w:abstractNumId w:val="5"/>
  </w:num>
  <w:num w:numId="2" w16cid:durableId="1380016349">
    <w:abstractNumId w:val="3"/>
  </w:num>
  <w:num w:numId="3" w16cid:durableId="1316835129">
    <w:abstractNumId w:val="1"/>
  </w:num>
  <w:num w:numId="4" w16cid:durableId="843015142">
    <w:abstractNumId w:val="7"/>
  </w:num>
  <w:num w:numId="5" w16cid:durableId="696809645">
    <w:abstractNumId w:val="2"/>
  </w:num>
  <w:num w:numId="6" w16cid:durableId="1730302313">
    <w:abstractNumId w:val="10"/>
  </w:num>
  <w:num w:numId="7" w16cid:durableId="1099333194">
    <w:abstractNumId w:val="8"/>
  </w:num>
  <w:num w:numId="8" w16cid:durableId="721442536">
    <w:abstractNumId w:val="12"/>
  </w:num>
  <w:num w:numId="9" w16cid:durableId="695623359">
    <w:abstractNumId w:val="9"/>
  </w:num>
  <w:num w:numId="10" w16cid:durableId="812327634">
    <w:abstractNumId w:val="13"/>
  </w:num>
  <w:num w:numId="11" w16cid:durableId="138151941">
    <w:abstractNumId w:val="11"/>
  </w:num>
  <w:num w:numId="12" w16cid:durableId="1214075616">
    <w:abstractNumId w:val="4"/>
  </w:num>
  <w:num w:numId="13" w16cid:durableId="1079672076">
    <w:abstractNumId w:val="0"/>
  </w:num>
  <w:num w:numId="14" w16cid:durableId="937173520">
    <w:abstractNumId w:val="6"/>
  </w:num>
  <w:num w:numId="15" w16cid:durableId="13620491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F1"/>
    <w:rsid w:val="00014938"/>
    <w:rsid w:val="00045E2F"/>
    <w:rsid w:val="000719FC"/>
    <w:rsid w:val="000A2CFC"/>
    <w:rsid w:val="000B00D9"/>
    <w:rsid w:val="000B6061"/>
    <w:rsid w:val="000D257F"/>
    <w:rsid w:val="000D407A"/>
    <w:rsid w:val="000D65C5"/>
    <w:rsid w:val="000D7634"/>
    <w:rsid w:val="000E4DC6"/>
    <w:rsid w:val="000F65FE"/>
    <w:rsid w:val="00103CD8"/>
    <w:rsid w:val="00107DDB"/>
    <w:rsid w:val="0011704E"/>
    <w:rsid w:val="001278C7"/>
    <w:rsid w:val="00141B92"/>
    <w:rsid w:val="001A3A3C"/>
    <w:rsid w:val="001E2E19"/>
    <w:rsid w:val="001F069D"/>
    <w:rsid w:val="001F2BF6"/>
    <w:rsid w:val="00211735"/>
    <w:rsid w:val="00213B76"/>
    <w:rsid w:val="00261E74"/>
    <w:rsid w:val="00265A86"/>
    <w:rsid w:val="0026659B"/>
    <w:rsid w:val="002701CF"/>
    <w:rsid w:val="00297504"/>
    <w:rsid w:val="00297900"/>
    <w:rsid w:val="00303315"/>
    <w:rsid w:val="003052DA"/>
    <w:rsid w:val="00306A51"/>
    <w:rsid w:val="00310486"/>
    <w:rsid w:val="00340205"/>
    <w:rsid w:val="00361E51"/>
    <w:rsid w:val="00377299"/>
    <w:rsid w:val="003D744D"/>
    <w:rsid w:val="003F37C4"/>
    <w:rsid w:val="003F73F1"/>
    <w:rsid w:val="00413C0E"/>
    <w:rsid w:val="00427326"/>
    <w:rsid w:val="00435CE4"/>
    <w:rsid w:val="00447E8F"/>
    <w:rsid w:val="004561CB"/>
    <w:rsid w:val="0047110C"/>
    <w:rsid w:val="004E4C6B"/>
    <w:rsid w:val="00506CE4"/>
    <w:rsid w:val="00512F13"/>
    <w:rsid w:val="005844C6"/>
    <w:rsid w:val="00585C3C"/>
    <w:rsid w:val="00594BA9"/>
    <w:rsid w:val="00596977"/>
    <w:rsid w:val="005C069C"/>
    <w:rsid w:val="005C59BA"/>
    <w:rsid w:val="005D0991"/>
    <w:rsid w:val="005D47F5"/>
    <w:rsid w:val="005F71DA"/>
    <w:rsid w:val="00611835"/>
    <w:rsid w:val="00613847"/>
    <w:rsid w:val="00623C1C"/>
    <w:rsid w:val="00633A07"/>
    <w:rsid w:val="00665A58"/>
    <w:rsid w:val="00680A64"/>
    <w:rsid w:val="00685535"/>
    <w:rsid w:val="006A0AAD"/>
    <w:rsid w:val="006C20D4"/>
    <w:rsid w:val="006E3C03"/>
    <w:rsid w:val="006F507B"/>
    <w:rsid w:val="00730137"/>
    <w:rsid w:val="00745DC0"/>
    <w:rsid w:val="00783FEC"/>
    <w:rsid w:val="007969A0"/>
    <w:rsid w:val="007E2710"/>
    <w:rsid w:val="007E7A75"/>
    <w:rsid w:val="00802E68"/>
    <w:rsid w:val="0080313E"/>
    <w:rsid w:val="00830644"/>
    <w:rsid w:val="00837FA3"/>
    <w:rsid w:val="00857D65"/>
    <w:rsid w:val="008A0516"/>
    <w:rsid w:val="008B2A8F"/>
    <w:rsid w:val="008D01CE"/>
    <w:rsid w:val="008F4118"/>
    <w:rsid w:val="008F5EB5"/>
    <w:rsid w:val="00915FB6"/>
    <w:rsid w:val="00921351"/>
    <w:rsid w:val="00942E5C"/>
    <w:rsid w:val="00944CAE"/>
    <w:rsid w:val="00951234"/>
    <w:rsid w:val="0096603B"/>
    <w:rsid w:val="009C6E78"/>
    <w:rsid w:val="009D03D1"/>
    <w:rsid w:val="009E758B"/>
    <w:rsid w:val="00A21894"/>
    <w:rsid w:val="00A229EF"/>
    <w:rsid w:val="00A64211"/>
    <w:rsid w:val="00A67DF3"/>
    <w:rsid w:val="00A8599F"/>
    <w:rsid w:val="00AA20EB"/>
    <w:rsid w:val="00AA7335"/>
    <w:rsid w:val="00AE7141"/>
    <w:rsid w:val="00B00CEA"/>
    <w:rsid w:val="00B24D02"/>
    <w:rsid w:val="00B45611"/>
    <w:rsid w:val="00B8439F"/>
    <w:rsid w:val="00BC3894"/>
    <w:rsid w:val="00BC7AD7"/>
    <w:rsid w:val="00BF7885"/>
    <w:rsid w:val="00BF7EBF"/>
    <w:rsid w:val="00C01146"/>
    <w:rsid w:val="00C055FE"/>
    <w:rsid w:val="00C05956"/>
    <w:rsid w:val="00C17190"/>
    <w:rsid w:val="00C22970"/>
    <w:rsid w:val="00C2395B"/>
    <w:rsid w:val="00C23E8C"/>
    <w:rsid w:val="00C35D0D"/>
    <w:rsid w:val="00C47C75"/>
    <w:rsid w:val="00C50DBF"/>
    <w:rsid w:val="00C5441A"/>
    <w:rsid w:val="00C56397"/>
    <w:rsid w:val="00C63EA1"/>
    <w:rsid w:val="00C71DE6"/>
    <w:rsid w:val="00C8142D"/>
    <w:rsid w:val="00C97E8D"/>
    <w:rsid w:val="00CA3F22"/>
    <w:rsid w:val="00CC4BFC"/>
    <w:rsid w:val="00CC7078"/>
    <w:rsid w:val="00CE6D63"/>
    <w:rsid w:val="00CF0C4F"/>
    <w:rsid w:val="00D67118"/>
    <w:rsid w:val="00D67DF9"/>
    <w:rsid w:val="00DB6126"/>
    <w:rsid w:val="00DC0D4D"/>
    <w:rsid w:val="00DD6C49"/>
    <w:rsid w:val="00DE7BDC"/>
    <w:rsid w:val="00E23C0C"/>
    <w:rsid w:val="00E370E2"/>
    <w:rsid w:val="00E60A88"/>
    <w:rsid w:val="00E719CD"/>
    <w:rsid w:val="00E77499"/>
    <w:rsid w:val="00E84309"/>
    <w:rsid w:val="00E84FCE"/>
    <w:rsid w:val="00EB4B4D"/>
    <w:rsid w:val="00EB5C27"/>
    <w:rsid w:val="00EC166C"/>
    <w:rsid w:val="00EC7F27"/>
    <w:rsid w:val="00EF53DA"/>
    <w:rsid w:val="00F00388"/>
    <w:rsid w:val="00F35E10"/>
    <w:rsid w:val="00F465D9"/>
    <w:rsid w:val="00F47FFA"/>
    <w:rsid w:val="00F5657D"/>
    <w:rsid w:val="00F81A57"/>
    <w:rsid w:val="00F95FE6"/>
    <w:rsid w:val="00FC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A9E6"/>
  <w15:docId w15:val="{43DB13A2-84D3-4A15-9970-1CCE1918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3F1"/>
    <w:pPr>
      <w:spacing w:after="200" w:line="276" w:lineRule="auto"/>
    </w:pPr>
    <w:rPr>
      <w:rFonts w:ascii="Calibri" w:eastAsia="Calibri" w:hAnsi="Calibri" w:cs="Times New Roman"/>
    </w:rPr>
  </w:style>
  <w:style w:type="paragraph" w:styleId="Titlu1">
    <w:name w:val="heading 1"/>
    <w:basedOn w:val="Normal"/>
    <w:link w:val="Titlu1Caracter"/>
    <w:uiPriority w:val="1"/>
    <w:qFormat/>
    <w:rsid w:val="00611835"/>
    <w:pPr>
      <w:widowControl w:val="0"/>
      <w:autoSpaceDE w:val="0"/>
      <w:autoSpaceDN w:val="0"/>
      <w:spacing w:after="0" w:line="240" w:lineRule="auto"/>
      <w:ind w:left="855" w:hanging="406"/>
      <w:jc w:val="both"/>
      <w:outlineLvl w:val="0"/>
    </w:pPr>
    <w:rPr>
      <w:rFonts w:ascii="Arial" w:eastAsia="Arial" w:hAnsi="Arial" w:cs="Arial"/>
      <w:b/>
      <w:bCs/>
      <w:sz w:val="27"/>
      <w:szCs w:val="27"/>
      <w:lang w:val="ro-RO"/>
    </w:rPr>
  </w:style>
  <w:style w:type="paragraph" w:styleId="Titlu2">
    <w:name w:val="heading 2"/>
    <w:basedOn w:val="Normal"/>
    <w:link w:val="Titlu2Caracter"/>
    <w:uiPriority w:val="1"/>
    <w:qFormat/>
    <w:rsid w:val="00611835"/>
    <w:pPr>
      <w:widowControl w:val="0"/>
      <w:autoSpaceDE w:val="0"/>
      <w:autoSpaceDN w:val="0"/>
      <w:spacing w:after="0" w:line="240" w:lineRule="auto"/>
      <w:ind w:left="560"/>
      <w:outlineLvl w:val="1"/>
    </w:pPr>
    <w:rPr>
      <w:rFonts w:ascii="Arial" w:eastAsia="Arial" w:hAnsi="Arial" w:cs="Arial"/>
      <w:b/>
      <w:bCs/>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3F73F1"/>
    <w:rPr>
      <w:color w:val="0000FF"/>
      <w:u w:val="single"/>
    </w:rPr>
  </w:style>
  <w:style w:type="paragraph" w:styleId="TextnBalon">
    <w:name w:val="Balloon Text"/>
    <w:basedOn w:val="Normal"/>
    <w:link w:val="TextnBalonCaracter"/>
    <w:uiPriority w:val="99"/>
    <w:semiHidden/>
    <w:unhideWhenUsed/>
    <w:rsid w:val="00BF788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F7885"/>
    <w:rPr>
      <w:rFonts w:ascii="Segoe UI" w:eastAsia="Calibri" w:hAnsi="Segoe UI" w:cs="Segoe UI"/>
      <w:sz w:val="18"/>
      <w:szCs w:val="18"/>
    </w:rPr>
  </w:style>
  <w:style w:type="paragraph" w:styleId="Listparagraf">
    <w:name w:val="List Paragraph"/>
    <w:basedOn w:val="Normal"/>
    <w:uiPriority w:val="1"/>
    <w:qFormat/>
    <w:rsid w:val="00CC7078"/>
    <w:pPr>
      <w:ind w:left="720"/>
      <w:contextualSpacing/>
    </w:pPr>
  </w:style>
  <w:style w:type="table" w:styleId="Tabelgril">
    <w:name w:val="Table Grid"/>
    <w:basedOn w:val="TabelNormal"/>
    <w:uiPriority w:val="39"/>
    <w:rsid w:val="00F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1"/>
    <w:qFormat/>
    <w:rsid w:val="00377299"/>
    <w:pPr>
      <w:widowControl w:val="0"/>
      <w:autoSpaceDE w:val="0"/>
      <w:autoSpaceDN w:val="0"/>
      <w:spacing w:after="0" w:line="240" w:lineRule="auto"/>
    </w:pPr>
    <w:rPr>
      <w:rFonts w:ascii="Times New Roman" w:eastAsia="Times New Roman" w:hAnsi="Times New Roman"/>
      <w:sz w:val="24"/>
      <w:szCs w:val="24"/>
      <w:lang w:val="ro-RO" w:eastAsia="ro-RO" w:bidi="ro-RO"/>
    </w:rPr>
  </w:style>
  <w:style w:type="character" w:customStyle="1" w:styleId="CorptextCaracter">
    <w:name w:val="Corp text Caracter"/>
    <w:basedOn w:val="Fontdeparagrafimplicit"/>
    <w:link w:val="Corptext"/>
    <w:uiPriority w:val="1"/>
    <w:rsid w:val="00377299"/>
    <w:rPr>
      <w:rFonts w:ascii="Times New Roman" w:eastAsia="Times New Roman" w:hAnsi="Times New Roman" w:cs="Times New Roman"/>
      <w:sz w:val="24"/>
      <w:szCs w:val="24"/>
      <w:lang w:val="ro-RO" w:eastAsia="ro-RO" w:bidi="ro-RO"/>
    </w:rPr>
  </w:style>
  <w:style w:type="character" w:customStyle="1" w:styleId="Titlu1Caracter">
    <w:name w:val="Titlu 1 Caracter"/>
    <w:basedOn w:val="Fontdeparagrafimplicit"/>
    <w:link w:val="Titlu1"/>
    <w:uiPriority w:val="1"/>
    <w:rsid w:val="00611835"/>
    <w:rPr>
      <w:rFonts w:ascii="Arial" w:eastAsia="Arial" w:hAnsi="Arial" w:cs="Arial"/>
      <w:b/>
      <w:bCs/>
      <w:sz w:val="27"/>
      <w:szCs w:val="27"/>
      <w:lang w:val="ro-RO"/>
    </w:rPr>
  </w:style>
  <w:style w:type="character" w:customStyle="1" w:styleId="Titlu2Caracter">
    <w:name w:val="Titlu 2 Caracter"/>
    <w:basedOn w:val="Fontdeparagrafimplicit"/>
    <w:link w:val="Titlu2"/>
    <w:uiPriority w:val="1"/>
    <w:rsid w:val="00611835"/>
    <w:rPr>
      <w:rFonts w:ascii="Arial" w:eastAsia="Arial" w:hAnsi="Arial" w:cs="Arial"/>
      <w:b/>
      <w:bCs/>
      <w:sz w:val="20"/>
      <w:szCs w:val="20"/>
      <w:lang w:val="ro-RO"/>
    </w:rPr>
  </w:style>
  <w:style w:type="table" w:customStyle="1" w:styleId="TableNormal1">
    <w:name w:val="Table Normal1"/>
    <w:uiPriority w:val="2"/>
    <w:semiHidden/>
    <w:unhideWhenUsed/>
    <w:qFormat/>
    <w:rsid w:val="0061183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itlu">
    <w:name w:val="Title"/>
    <w:basedOn w:val="Normal"/>
    <w:link w:val="TitluCaracter"/>
    <w:uiPriority w:val="1"/>
    <w:qFormat/>
    <w:rsid w:val="00611835"/>
    <w:pPr>
      <w:widowControl w:val="0"/>
      <w:autoSpaceDE w:val="0"/>
      <w:autoSpaceDN w:val="0"/>
      <w:spacing w:before="254" w:after="0" w:line="240" w:lineRule="auto"/>
      <w:ind w:left="1234" w:right="1763"/>
      <w:jc w:val="center"/>
    </w:pPr>
    <w:rPr>
      <w:rFonts w:ascii="Times New Roman" w:eastAsia="Times New Roman" w:hAnsi="Times New Roman"/>
      <w:b/>
      <w:bCs/>
      <w:i/>
      <w:iCs/>
      <w:sz w:val="32"/>
      <w:szCs w:val="32"/>
      <w:lang w:val="ro-RO"/>
    </w:rPr>
  </w:style>
  <w:style w:type="character" w:customStyle="1" w:styleId="TitluCaracter">
    <w:name w:val="Titlu Caracter"/>
    <w:basedOn w:val="Fontdeparagrafimplicit"/>
    <w:link w:val="Titlu"/>
    <w:uiPriority w:val="1"/>
    <w:rsid w:val="00611835"/>
    <w:rPr>
      <w:rFonts w:ascii="Times New Roman" w:eastAsia="Times New Roman" w:hAnsi="Times New Roman" w:cs="Times New Roman"/>
      <w:b/>
      <w:bCs/>
      <w:i/>
      <w:iCs/>
      <w:sz w:val="32"/>
      <w:szCs w:val="32"/>
      <w:lang w:val="ro-RO"/>
    </w:rPr>
  </w:style>
  <w:style w:type="paragraph" w:customStyle="1" w:styleId="TableParagraph">
    <w:name w:val="Table Paragraph"/>
    <w:basedOn w:val="Normal"/>
    <w:uiPriority w:val="1"/>
    <w:qFormat/>
    <w:rsid w:val="00611835"/>
    <w:pPr>
      <w:widowControl w:val="0"/>
      <w:autoSpaceDE w:val="0"/>
      <w:autoSpaceDN w:val="0"/>
      <w:spacing w:after="0" w:line="240" w:lineRule="auto"/>
    </w:pPr>
    <w:rPr>
      <w:rFonts w:ascii="Arial MT" w:eastAsia="Arial MT" w:hAnsi="Arial MT" w:cs="Arial MT"/>
      <w:lang w:val="ro-RO"/>
    </w:rPr>
  </w:style>
  <w:style w:type="paragraph" w:styleId="Antet">
    <w:name w:val="header"/>
    <w:basedOn w:val="Normal"/>
    <w:link w:val="AntetCaracter"/>
    <w:uiPriority w:val="99"/>
    <w:unhideWhenUsed/>
    <w:rsid w:val="0061183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11835"/>
    <w:rPr>
      <w:rFonts w:ascii="Calibri" w:eastAsia="Calibri" w:hAnsi="Calibri" w:cs="Times New Roman"/>
    </w:rPr>
  </w:style>
  <w:style w:type="paragraph" w:styleId="Subsol">
    <w:name w:val="footer"/>
    <w:basedOn w:val="Normal"/>
    <w:link w:val="SubsolCaracter"/>
    <w:uiPriority w:val="99"/>
    <w:unhideWhenUsed/>
    <w:rsid w:val="0061183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118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igore_ghicavv@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grigore_ghicavv@yahoo.com" TargetMode="Externa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D66D-56F1-41D7-BB76-92538251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1478</Words>
  <Characters>8575</Characters>
  <Application>Microsoft Office Word</Application>
  <DocSecurity>0</DocSecurity>
  <Lines>71</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Gabriel Ignat</cp:lastModifiedBy>
  <cp:revision>3</cp:revision>
  <dcterms:created xsi:type="dcterms:W3CDTF">2024-08-05T20:48:00Z</dcterms:created>
  <dcterms:modified xsi:type="dcterms:W3CDTF">2024-08-05T20:49:00Z</dcterms:modified>
</cp:coreProperties>
</file>